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24" w:rsidRPr="00451051" w:rsidRDefault="00451051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8 класс Тест по теме «</w:t>
      </w:r>
      <w:r w:rsidR="00017F24" w:rsidRPr="00451051">
        <w:rPr>
          <w:rStyle w:val="c3"/>
          <w:b/>
          <w:bCs/>
          <w:color w:val="000000"/>
          <w:sz w:val="28"/>
          <w:szCs w:val="28"/>
        </w:rPr>
        <w:t>УРАЛ</w:t>
      </w:r>
      <w:r>
        <w:rPr>
          <w:rStyle w:val="c3"/>
          <w:b/>
          <w:bCs/>
          <w:color w:val="000000"/>
          <w:sz w:val="28"/>
          <w:szCs w:val="28"/>
        </w:rPr>
        <w:t>»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b/>
          <w:bCs/>
          <w:color w:val="000000"/>
          <w:sz w:val="28"/>
          <w:szCs w:val="28"/>
        </w:rPr>
        <w:t xml:space="preserve">1. </w:t>
      </w:r>
      <w:proofErr w:type="gramStart"/>
      <w:r w:rsidRPr="00451051">
        <w:rPr>
          <w:rStyle w:val="c3"/>
          <w:b/>
          <w:bCs/>
          <w:color w:val="000000"/>
          <w:sz w:val="28"/>
          <w:szCs w:val="28"/>
        </w:rPr>
        <w:t>Какие из вершин Урала самая высокая?</w:t>
      </w:r>
      <w:proofErr w:type="gramEnd"/>
    </w:p>
    <w:p w:rsidR="00451051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 xml:space="preserve">1. </w:t>
      </w:r>
      <w:proofErr w:type="spellStart"/>
      <w:r w:rsidRPr="00451051">
        <w:rPr>
          <w:rStyle w:val="c3"/>
          <w:color w:val="000000"/>
          <w:sz w:val="28"/>
          <w:szCs w:val="28"/>
        </w:rPr>
        <w:t>Конжаковский</w:t>
      </w:r>
      <w:proofErr w:type="spellEnd"/>
      <w:r w:rsidRPr="00451051">
        <w:rPr>
          <w:rStyle w:val="c3"/>
          <w:color w:val="000000"/>
          <w:sz w:val="28"/>
          <w:szCs w:val="28"/>
        </w:rPr>
        <w:t xml:space="preserve"> Камень</w:t>
      </w:r>
      <w:r w:rsidR="00451051">
        <w:rPr>
          <w:color w:val="000000"/>
          <w:sz w:val="28"/>
          <w:szCs w:val="28"/>
        </w:rPr>
        <w:t xml:space="preserve">    </w:t>
      </w:r>
      <w:r w:rsidRPr="00451051">
        <w:rPr>
          <w:rStyle w:val="c3"/>
          <w:color w:val="000000"/>
          <w:sz w:val="28"/>
          <w:szCs w:val="28"/>
        </w:rPr>
        <w:t>2. Народная</w:t>
      </w:r>
      <w:r w:rsidR="00451051">
        <w:rPr>
          <w:color w:val="000000"/>
          <w:sz w:val="28"/>
          <w:szCs w:val="28"/>
        </w:rPr>
        <w:t xml:space="preserve">     </w:t>
      </w:r>
      <w:r w:rsidRPr="00451051">
        <w:rPr>
          <w:rStyle w:val="c3"/>
          <w:color w:val="000000"/>
          <w:sz w:val="28"/>
          <w:szCs w:val="28"/>
        </w:rPr>
        <w:t xml:space="preserve">3. </w:t>
      </w:r>
      <w:proofErr w:type="spellStart"/>
      <w:r w:rsidRPr="00451051">
        <w:rPr>
          <w:rStyle w:val="c3"/>
          <w:color w:val="000000"/>
          <w:sz w:val="28"/>
          <w:szCs w:val="28"/>
        </w:rPr>
        <w:t>Ямантау</w:t>
      </w:r>
      <w:proofErr w:type="spellEnd"/>
    </w:p>
    <w:p w:rsidR="00017F24" w:rsidRPr="00451051" w:rsidRDefault="008D1679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2</w:t>
      </w:r>
      <w:r w:rsidR="00017F24" w:rsidRPr="00451051">
        <w:rPr>
          <w:rStyle w:val="c3"/>
          <w:b/>
          <w:bCs/>
          <w:color w:val="000000"/>
          <w:sz w:val="28"/>
          <w:szCs w:val="28"/>
        </w:rPr>
        <w:t>. Какие реки берут начало в Уральских горах?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1. Печора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>2. Кама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>3. Белая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>4. Урал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>5. Чусовая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>6. Иртыш</w:t>
      </w:r>
    </w:p>
    <w:p w:rsidR="00017F24" w:rsidRPr="00451051" w:rsidRDefault="008D1679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3</w:t>
      </w:r>
      <w:r w:rsidR="00017F24" w:rsidRPr="00451051">
        <w:rPr>
          <w:rStyle w:val="c3"/>
          <w:b/>
          <w:bCs/>
          <w:color w:val="000000"/>
          <w:sz w:val="28"/>
          <w:szCs w:val="28"/>
        </w:rPr>
        <w:t>. Урал богат осадочными и рудными полезными ископаемыми.</w:t>
      </w:r>
    </w:p>
    <w:p w:rsidR="00451051" w:rsidRPr="00451051" w:rsidRDefault="00451051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3"/>
          <w:b/>
          <w:color w:val="000000"/>
          <w:sz w:val="28"/>
          <w:szCs w:val="28"/>
        </w:rPr>
      </w:pPr>
      <w:r w:rsidRPr="00451051">
        <w:rPr>
          <w:rStyle w:val="c3"/>
          <w:b/>
          <w:color w:val="000000"/>
          <w:sz w:val="28"/>
          <w:szCs w:val="28"/>
        </w:rPr>
        <w:t>В Предуралье:</w:t>
      </w:r>
    </w:p>
    <w:p w:rsidR="00451051" w:rsidRDefault="00451051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1. Нефть, уголь, поваренные и калийные соли </w:t>
      </w:r>
    </w:p>
    <w:p w:rsidR="00017F24" w:rsidRPr="00451051" w:rsidRDefault="00451051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Ж</w:t>
      </w:r>
      <w:r w:rsidR="00017F24" w:rsidRPr="00451051">
        <w:rPr>
          <w:rStyle w:val="c3"/>
          <w:color w:val="000000"/>
          <w:sz w:val="28"/>
          <w:szCs w:val="28"/>
        </w:rPr>
        <w:t>елезная руда</w:t>
      </w:r>
      <w:r>
        <w:rPr>
          <w:rStyle w:val="c3"/>
          <w:color w:val="000000"/>
          <w:sz w:val="28"/>
          <w:szCs w:val="28"/>
        </w:rPr>
        <w:t>,</w:t>
      </w:r>
      <w:r w:rsidRPr="00451051">
        <w:rPr>
          <w:rStyle w:val="c3"/>
          <w:color w:val="000000"/>
          <w:sz w:val="28"/>
          <w:szCs w:val="28"/>
        </w:rPr>
        <w:t xml:space="preserve"> </w:t>
      </w:r>
      <w:r w:rsidRPr="00451051">
        <w:rPr>
          <w:rStyle w:val="c3"/>
          <w:color w:val="000000"/>
          <w:sz w:val="28"/>
          <w:szCs w:val="28"/>
        </w:rPr>
        <w:t>медная руда</w:t>
      </w:r>
      <w:r>
        <w:rPr>
          <w:rStyle w:val="c3"/>
          <w:color w:val="000000"/>
          <w:sz w:val="28"/>
          <w:szCs w:val="28"/>
        </w:rPr>
        <w:t>, никелевая руда</w:t>
      </w:r>
    </w:p>
    <w:p w:rsidR="00017F24" w:rsidRPr="00451051" w:rsidRDefault="008D1679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4</w:t>
      </w:r>
      <w:r w:rsidR="00017F24" w:rsidRPr="00451051">
        <w:rPr>
          <w:rStyle w:val="c3"/>
          <w:b/>
          <w:bCs/>
          <w:color w:val="000000"/>
          <w:sz w:val="28"/>
          <w:szCs w:val="28"/>
        </w:rPr>
        <w:t>. какое строение имеют Уральские горы?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1. Глыбовое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 xml:space="preserve">2. </w:t>
      </w:r>
      <w:proofErr w:type="spellStart"/>
      <w:r w:rsidRPr="00451051">
        <w:rPr>
          <w:rStyle w:val="c3"/>
          <w:color w:val="000000"/>
          <w:sz w:val="28"/>
          <w:szCs w:val="28"/>
        </w:rPr>
        <w:t>Складчато</w:t>
      </w:r>
      <w:proofErr w:type="spellEnd"/>
      <w:r w:rsidRPr="00451051">
        <w:rPr>
          <w:rStyle w:val="c3"/>
          <w:color w:val="000000"/>
          <w:sz w:val="28"/>
          <w:szCs w:val="28"/>
        </w:rPr>
        <w:t>-глыбовое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>3. Складчатое</w:t>
      </w:r>
    </w:p>
    <w:p w:rsidR="00017F24" w:rsidRPr="00451051" w:rsidRDefault="008D1679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5</w:t>
      </w:r>
      <w:r w:rsidR="00017F24" w:rsidRPr="00451051">
        <w:rPr>
          <w:rStyle w:val="c3"/>
          <w:b/>
          <w:bCs/>
          <w:color w:val="000000"/>
          <w:sz w:val="28"/>
          <w:szCs w:val="28"/>
        </w:rPr>
        <w:t>. В какой части Урала выпадает больше осадков? Почему?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1. В Предуралье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>2. В Зауралье</w:t>
      </w:r>
    </w:p>
    <w:p w:rsidR="00017F24" w:rsidRPr="00451051" w:rsidRDefault="008D1679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6</w:t>
      </w:r>
      <w:r w:rsidR="00017F24" w:rsidRPr="00451051">
        <w:rPr>
          <w:rStyle w:val="c3"/>
          <w:b/>
          <w:bCs/>
          <w:color w:val="000000"/>
          <w:sz w:val="28"/>
          <w:szCs w:val="28"/>
        </w:rPr>
        <w:t>. Какие острые экологические проблемы возникли на Урале с развитием промышленности?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1. Загрязнение воздушного бассейна выбросами предприятий.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2. Загрязнение вод (рек, озер, подземных вод) отходами промышленности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3. Проблема водоснабжения городов.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4 Техногенные ландшафты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5. Все перечисленные.</w:t>
      </w:r>
    </w:p>
    <w:p w:rsidR="00017F24" w:rsidRPr="00451051" w:rsidRDefault="008D1679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7</w:t>
      </w:r>
      <w:r w:rsidR="00017F24" w:rsidRPr="00451051">
        <w:rPr>
          <w:rStyle w:val="c3"/>
          <w:b/>
          <w:bCs/>
          <w:color w:val="000000"/>
          <w:sz w:val="28"/>
          <w:szCs w:val="28"/>
        </w:rPr>
        <w:t>.Какова высота горы Народной?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1. Более 1800м.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>2. Более 2000м.</w:t>
      </w:r>
      <w:r w:rsidR="00451051">
        <w:rPr>
          <w:color w:val="000000"/>
          <w:sz w:val="28"/>
          <w:szCs w:val="28"/>
        </w:rPr>
        <w:t xml:space="preserve">  </w:t>
      </w:r>
      <w:r w:rsidRPr="00451051">
        <w:rPr>
          <w:rStyle w:val="c3"/>
          <w:color w:val="000000"/>
          <w:sz w:val="28"/>
          <w:szCs w:val="28"/>
        </w:rPr>
        <w:t>3. Более 1600м.</w:t>
      </w:r>
    </w:p>
    <w:p w:rsidR="00017F24" w:rsidRPr="00451051" w:rsidRDefault="008D1679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8</w:t>
      </w:r>
      <w:r w:rsidR="00017F24" w:rsidRPr="00451051">
        <w:rPr>
          <w:rStyle w:val="c3"/>
          <w:b/>
          <w:bCs/>
          <w:color w:val="000000"/>
          <w:sz w:val="28"/>
          <w:szCs w:val="28"/>
        </w:rPr>
        <w:t xml:space="preserve">. Чем отличается Уральские горы от </w:t>
      </w:r>
      <w:proofErr w:type="gramStart"/>
      <w:r w:rsidR="00017F24" w:rsidRPr="00451051">
        <w:rPr>
          <w:rStyle w:val="c3"/>
          <w:b/>
          <w:bCs/>
          <w:color w:val="000000"/>
          <w:sz w:val="28"/>
          <w:szCs w:val="28"/>
        </w:rPr>
        <w:t>Кавказских</w:t>
      </w:r>
      <w:proofErr w:type="gramEnd"/>
      <w:r w:rsidR="00017F24" w:rsidRPr="00451051">
        <w:rPr>
          <w:rStyle w:val="c3"/>
          <w:b/>
          <w:bCs/>
          <w:color w:val="000000"/>
          <w:sz w:val="28"/>
          <w:szCs w:val="28"/>
        </w:rPr>
        <w:t>?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1. Средняя высота гор 500-800м.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2. Горы находятся между двумя морями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3. Горы разделяют континент на европейскую и азиатскую части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4. Сглаженные вершины.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5. Сильная расчлененность</w:t>
      </w:r>
    </w:p>
    <w:p w:rsidR="00017F24" w:rsidRPr="00451051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6. Крутые склоны, острые вершины</w:t>
      </w:r>
    </w:p>
    <w:p w:rsidR="005335D2" w:rsidRDefault="00017F24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rStyle w:val="c3"/>
          <w:color w:val="000000"/>
          <w:sz w:val="28"/>
          <w:szCs w:val="28"/>
        </w:rPr>
      </w:pPr>
      <w:r w:rsidRPr="00451051">
        <w:rPr>
          <w:rStyle w:val="c3"/>
          <w:color w:val="000000"/>
          <w:sz w:val="28"/>
          <w:szCs w:val="28"/>
        </w:rPr>
        <w:t>7. Горные цепи вытянуты в меридиональном направлении</w:t>
      </w:r>
    </w:p>
    <w:p w:rsidR="005335D2" w:rsidRDefault="005335D2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8. Герцинская складчатость</w:t>
      </w:r>
    </w:p>
    <w:p w:rsidR="00017F24" w:rsidRPr="00451051" w:rsidRDefault="005335D2" w:rsidP="008D1679">
      <w:pPr>
        <w:pStyle w:val="c1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9. Вершина - потухший вулкан</w:t>
      </w:r>
      <w:r w:rsidR="00017F24" w:rsidRPr="00451051">
        <w:rPr>
          <w:color w:val="000000"/>
          <w:sz w:val="28"/>
          <w:szCs w:val="28"/>
        </w:rPr>
        <w:br/>
      </w:r>
    </w:p>
    <w:p w:rsidR="00017F24" w:rsidRPr="008D1679" w:rsidRDefault="00017F24" w:rsidP="008D1679">
      <w:pPr>
        <w:pStyle w:val="a3"/>
        <w:numPr>
          <w:ilvl w:val="0"/>
          <w:numId w:val="9"/>
        </w:numPr>
        <w:spacing w:before="0" w:beforeAutospacing="0" w:after="150" w:afterAutospacing="0"/>
        <w:ind w:left="-567" w:firstLine="567"/>
        <w:rPr>
          <w:b/>
          <w:color w:val="000000"/>
          <w:sz w:val="28"/>
          <w:szCs w:val="28"/>
        </w:rPr>
      </w:pPr>
      <w:r w:rsidRPr="008D1679">
        <w:rPr>
          <w:b/>
          <w:color w:val="000000"/>
          <w:sz w:val="28"/>
          <w:szCs w:val="28"/>
        </w:rPr>
        <w:t>Назовите первое производство, освоенное на Урале</w:t>
      </w:r>
    </w:p>
    <w:p w:rsidR="008D1679" w:rsidRPr="00451051" w:rsidRDefault="008D1679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17F24" w:rsidRPr="00451051">
        <w:rPr>
          <w:color w:val="000000"/>
          <w:sz w:val="28"/>
          <w:szCs w:val="28"/>
        </w:rPr>
        <w:t>добыча нефти</w:t>
      </w:r>
      <w:r>
        <w:rPr>
          <w:color w:val="000000"/>
          <w:sz w:val="28"/>
          <w:szCs w:val="28"/>
        </w:rPr>
        <w:t xml:space="preserve">  2.</w:t>
      </w:r>
      <w:r w:rsidR="00017F24" w:rsidRPr="00451051">
        <w:rPr>
          <w:color w:val="000000"/>
          <w:sz w:val="28"/>
          <w:szCs w:val="28"/>
        </w:rPr>
        <w:t xml:space="preserve"> добыча железных руд</w:t>
      </w:r>
      <w:r>
        <w:rPr>
          <w:color w:val="000000"/>
          <w:sz w:val="28"/>
          <w:szCs w:val="28"/>
        </w:rPr>
        <w:t xml:space="preserve">    3.</w:t>
      </w:r>
      <w:r w:rsidR="00017F24" w:rsidRPr="00451051">
        <w:rPr>
          <w:color w:val="000000"/>
          <w:sz w:val="28"/>
          <w:szCs w:val="28"/>
        </w:rPr>
        <w:t xml:space="preserve"> солеварение</w:t>
      </w:r>
    </w:p>
    <w:p w:rsidR="00017F24" w:rsidRPr="008D1679" w:rsidRDefault="008D1679" w:rsidP="008D1679">
      <w:pPr>
        <w:pStyle w:val="a3"/>
        <w:spacing w:before="0" w:beforeAutospacing="0" w:after="150" w:afterAutospacing="0"/>
        <w:ind w:left="-567" w:firstLine="567"/>
        <w:rPr>
          <w:b/>
          <w:color w:val="000000"/>
          <w:sz w:val="28"/>
          <w:szCs w:val="28"/>
        </w:rPr>
      </w:pPr>
      <w:r w:rsidRPr="008D1679">
        <w:rPr>
          <w:b/>
          <w:color w:val="000000"/>
          <w:sz w:val="28"/>
          <w:szCs w:val="28"/>
        </w:rPr>
        <w:t>10.</w:t>
      </w:r>
      <w:r w:rsidR="00017F24" w:rsidRPr="008D1679">
        <w:rPr>
          <w:b/>
          <w:color w:val="000000"/>
          <w:sz w:val="28"/>
          <w:szCs w:val="28"/>
        </w:rPr>
        <w:t>Как называется старейшее месторождение золото на Урале</w:t>
      </w:r>
    </w:p>
    <w:p w:rsidR="00017F24" w:rsidRPr="00451051" w:rsidRDefault="008D1679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17F24" w:rsidRPr="00451051">
        <w:rPr>
          <w:color w:val="000000"/>
          <w:sz w:val="28"/>
          <w:szCs w:val="28"/>
        </w:rPr>
        <w:t xml:space="preserve"> Качканарское</w:t>
      </w:r>
      <w:r>
        <w:rPr>
          <w:color w:val="000000"/>
          <w:sz w:val="28"/>
          <w:szCs w:val="28"/>
        </w:rPr>
        <w:t xml:space="preserve">  2.</w:t>
      </w:r>
      <w:r w:rsidR="00017F24" w:rsidRPr="00451051">
        <w:rPr>
          <w:color w:val="000000"/>
          <w:sz w:val="28"/>
          <w:szCs w:val="28"/>
        </w:rPr>
        <w:t xml:space="preserve"> </w:t>
      </w:r>
      <w:proofErr w:type="spellStart"/>
      <w:r w:rsidR="00017F24" w:rsidRPr="00451051">
        <w:rPr>
          <w:color w:val="000000"/>
          <w:sz w:val="28"/>
          <w:szCs w:val="28"/>
        </w:rPr>
        <w:t>Усольское</w:t>
      </w:r>
      <w:proofErr w:type="spellEnd"/>
      <w:r>
        <w:rPr>
          <w:color w:val="000000"/>
          <w:sz w:val="28"/>
          <w:szCs w:val="28"/>
        </w:rPr>
        <w:t xml:space="preserve">   3.</w:t>
      </w:r>
      <w:r w:rsidR="00017F24" w:rsidRPr="00451051">
        <w:rPr>
          <w:color w:val="000000"/>
          <w:sz w:val="28"/>
          <w:szCs w:val="28"/>
        </w:rPr>
        <w:t xml:space="preserve"> Верхнекамское</w:t>
      </w:r>
      <w:r>
        <w:rPr>
          <w:color w:val="000000"/>
          <w:sz w:val="28"/>
          <w:szCs w:val="28"/>
        </w:rPr>
        <w:t xml:space="preserve">  4.</w:t>
      </w:r>
      <w:r w:rsidR="00017F24" w:rsidRPr="00451051">
        <w:rPr>
          <w:color w:val="000000"/>
          <w:sz w:val="28"/>
          <w:szCs w:val="28"/>
        </w:rPr>
        <w:t>Берёзовское</w:t>
      </w:r>
    </w:p>
    <w:p w:rsidR="00017F24" w:rsidRPr="008D1679" w:rsidRDefault="008D1679" w:rsidP="008D1679">
      <w:pPr>
        <w:pStyle w:val="a3"/>
        <w:spacing w:before="0" w:beforeAutospacing="0" w:after="150" w:afterAutospacing="0"/>
        <w:ind w:left="-567" w:firstLine="567"/>
        <w:rPr>
          <w:b/>
          <w:color w:val="000000"/>
          <w:sz w:val="28"/>
          <w:szCs w:val="28"/>
        </w:rPr>
      </w:pPr>
      <w:r w:rsidRPr="008D1679">
        <w:rPr>
          <w:b/>
          <w:color w:val="000000"/>
          <w:sz w:val="28"/>
          <w:szCs w:val="28"/>
        </w:rPr>
        <w:t>11.</w:t>
      </w:r>
      <w:r w:rsidR="00017F24" w:rsidRPr="008D1679">
        <w:rPr>
          <w:b/>
          <w:color w:val="000000"/>
          <w:sz w:val="28"/>
          <w:szCs w:val="28"/>
        </w:rPr>
        <w:t xml:space="preserve">В </w:t>
      </w:r>
      <w:proofErr w:type="gramStart"/>
      <w:r w:rsidR="00017F24" w:rsidRPr="008D1679">
        <w:rPr>
          <w:b/>
          <w:color w:val="000000"/>
          <w:sz w:val="28"/>
          <w:szCs w:val="28"/>
        </w:rPr>
        <w:t>бассейне</w:t>
      </w:r>
      <w:proofErr w:type="gramEnd"/>
      <w:r w:rsidR="00017F24" w:rsidRPr="008D1679">
        <w:rPr>
          <w:b/>
          <w:color w:val="000000"/>
          <w:sz w:val="28"/>
          <w:szCs w:val="28"/>
        </w:rPr>
        <w:t xml:space="preserve"> какой из рек Урала найдены месторождения алмазов</w:t>
      </w:r>
    </w:p>
    <w:p w:rsidR="00017F24" w:rsidRPr="00451051" w:rsidRDefault="008D1679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17F24" w:rsidRPr="00451051">
        <w:rPr>
          <w:color w:val="000000"/>
          <w:sz w:val="28"/>
          <w:szCs w:val="28"/>
        </w:rPr>
        <w:t xml:space="preserve"> р Урал</w:t>
      </w:r>
      <w:r>
        <w:rPr>
          <w:color w:val="000000"/>
          <w:sz w:val="28"/>
          <w:szCs w:val="28"/>
        </w:rPr>
        <w:t xml:space="preserve">  2.</w:t>
      </w:r>
      <w:r w:rsidR="00017F24" w:rsidRPr="00451051">
        <w:rPr>
          <w:color w:val="000000"/>
          <w:sz w:val="28"/>
          <w:szCs w:val="28"/>
        </w:rPr>
        <w:t xml:space="preserve"> </w:t>
      </w:r>
      <w:proofErr w:type="spellStart"/>
      <w:r w:rsidR="00017F24" w:rsidRPr="00451051">
        <w:rPr>
          <w:color w:val="000000"/>
          <w:sz w:val="28"/>
          <w:szCs w:val="28"/>
        </w:rPr>
        <w:t>р</w:t>
      </w:r>
      <w:proofErr w:type="gramStart"/>
      <w:r w:rsidR="00017F24" w:rsidRPr="00451051">
        <w:rPr>
          <w:color w:val="000000"/>
          <w:sz w:val="28"/>
          <w:szCs w:val="28"/>
        </w:rPr>
        <w:t>.У</w:t>
      </w:r>
      <w:proofErr w:type="gramEnd"/>
      <w:r w:rsidR="00017F24" w:rsidRPr="00451051"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 3.</w:t>
      </w:r>
      <w:r w:rsidR="00017F24" w:rsidRPr="00451051">
        <w:rPr>
          <w:color w:val="000000"/>
          <w:sz w:val="28"/>
          <w:szCs w:val="28"/>
        </w:rPr>
        <w:t xml:space="preserve"> р. Вишера</w:t>
      </w:r>
      <w:r>
        <w:rPr>
          <w:color w:val="000000"/>
          <w:sz w:val="28"/>
          <w:szCs w:val="28"/>
        </w:rPr>
        <w:t xml:space="preserve">  4.</w:t>
      </w:r>
      <w:r w:rsidR="00017F24" w:rsidRPr="00451051">
        <w:rPr>
          <w:color w:val="000000"/>
          <w:sz w:val="28"/>
          <w:szCs w:val="28"/>
        </w:rPr>
        <w:t xml:space="preserve"> р. Белая</w:t>
      </w:r>
    </w:p>
    <w:p w:rsidR="005335D2" w:rsidRDefault="008D1679" w:rsidP="008D1679">
      <w:pPr>
        <w:pStyle w:val="a3"/>
        <w:spacing w:before="0" w:beforeAutospacing="0" w:after="150" w:afterAutospacing="0"/>
        <w:ind w:left="-567" w:firstLine="567"/>
        <w:rPr>
          <w:b/>
          <w:color w:val="000000"/>
          <w:sz w:val="28"/>
          <w:szCs w:val="28"/>
        </w:rPr>
      </w:pPr>
      <w:r w:rsidRPr="008D1679">
        <w:rPr>
          <w:b/>
          <w:color w:val="000000"/>
          <w:sz w:val="28"/>
          <w:szCs w:val="28"/>
        </w:rPr>
        <w:t>12.</w:t>
      </w:r>
      <w:r w:rsidR="005335D2">
        <w:rPr>
          <w:b/>
          <w:color w:val="000000"/>
          <w:sz w:val="28"/>
          <w:szCs w:val="28"/>
        </w:rPr>
        <w:t>Как назывались Уральские горы в античное время</w:t>
      </w:r>
    </w:p>
    <w:p w:rsidR="00017F24" w:rsidRPr="005335D2" w:rsidRDefault="005335D2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</w:t>
      </w:r>
      <w:r w:rsidR="00017F24" w:rsidRPr="005335D2">
        <w:rPr>
          <w:color w:val="000000"/>
          <w:sz w:val="28"/>
          <w:szCs w:val="28"/>
        </w:rPr>
        <w:t>аменным поясом Русской земли</w:t>
      </w:r>
      <w:r>
        <w:rPr>
          <w:color w:val="000000"/>
          <w:sz w:val="28"/>
          <w:szCs w:val="28"/>
        </w:rPr>
        <w:t xml:space="preserve">       2.Рифейские  3. Камень</w:t>
      </w:r>
    </w:p>
    <w:p w:rsidR="00017F24" w:rsidRPr="008D1679" w:rsidRDefault="008D1679" w:rsidP="008D1679">
      <w:pPr>
        <w:pStyle w:val="a3"/>
        <w:spacing w:before="0" w:beforeAutospacing="0" w:after="150" w:afterAutospacing="0"/>
        <w:ind w:left="-567" w:firstLine="567"/>
        <w:rPr>
          <w:b/>
          <w:color w:val="000000"/>
          <w:sz w:val="28"/>
          <w:szCs w:val="28"/>
        </w:rPr>
      </w:pPr>
      <w:r w:rsidRPr="008D1679">
        <w:rPr>
          <w:b/>
          <w:color w:val="000000"/>
          <w:sz w:val="28"/>
          <w:szCs w:val="28"/>
        </w:rPr>
        <w:lastRenderedPageBreak/>
        <w:t>13.</w:t>
      </w:r>
      <w:r w:rsidR="00017F24" w:rsidRPr="008D1679">
        <w:rPr>
          <w:b/>
          <w:color w:val="000000"/>
          <w:sz w:val="28"/>
          <w:szCs w:val="28"/>
        </w:rPr>
        <w:t xml:space="preserve"> Какой вид деятельности на Урале наносит природе наибольший вред</w:t>
      </w:r>
    </w:p>
    <w:p w:rsidR="00017F24" w:rsidRPr="00451051" w:rsidRDefault="008D1679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17F24" w:rsidRPr="00451051">
        <w:rPr>
          <w:color w:val="000000"/>
          <w:sz w:val="28"/>
          <w:szCs w:val="28"/>
        </w:rPr>
        <w:t>вырубкам лесов</w:t>
      </w:r>
      <w:r>
        <w:rPr>
          <w:color w:val="000000"/>
          <w:sz w:val="28"/>
          <w:szCs w:val="28"/>
        </w:rPr>
        <w:t xml:space="preserve">                        2.</w:t>
      </w:r>
      <w:r w:rsidR="00017F24" w:rsidRPr="00451051">
        <w:rPr>
          <w:color w:val="000000"/>
          <w:sz w:val="28"/>
          <w:szCs w:val="28"/>
        </w:rPr>
        <w:t>строительство дорог</w:t>
      </w:r>
    </w:p>
    <w:p w:rsidR="00017F24" w:rsidRDefault="008D1679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17F24" w:rsidRPr="00451051">
        <w:rPr>
          <w:color w:val="000000"/>
          <w:sz w:val="28"/>
          <w:szCs w:val="28"/>
        </w:rPr>
        <w:t>добыча и переработка полезных ископаемых</w:t>
      </w:r>
      <w:r>
        <w:rPr>
          <w:color w:val="000000"/>
          <w:sz w:val="28"/>
          <w:szCs w:val="28"/>
        </w:rPr>
        <w:t xml:space="preserve">           4.</w:t>
      </w:r>
      <w:r w:rsidR="00017F24" w:rsidRPr="00451051">
        <w:rPr>
          <w:color w:val="000000"/>
          <w:sz w:val="28"/>
          <w:szCs w:val="28"/>
        </w:rPr>
        <w:t xml:space="preserve"> охота</w:t>
      </w:r>
    </w:p>
    <w:p w:rsidR="008D1679" w:rsidRPr="008D1679" w:rsidRDefault="008D1679" w:rsidP="008D1679">
      <w:pPr>
        <w:pStyle w:val="a3"/>
        <w:spacing w:before="0" w:beforeAutospacing="0" w:after="150" w:afterAutospacing="0"/>
        <w:ind w:left="-567" w:firstLine="567"/>
        <w:rPr>
          <w:b/>
          <w:color w:val="000000"/>
          <w:sz w:val="28"/>
          <w:szCs w:val="28"/>
        </w:rPr>
      </w:pPr>
      <w:r w:rsidRPr="008D1679">
        <w:rPr>
          <w:b/>
          <w:color w:val="000000"/>
          <w:sz w:val="28"/>
          <w:szCs w:val="28"/>
        </w:rPr>
        <w:t xml:space="preserve">14. Кто назвал </w:t>
      </w:r>
      <w:proofErr w:type="spellStart"/>
      <w:r w:rsidRPr="008D1679">
        <w:rPr>
          <w:b/>
          <w:color w:val="000000"/>
          <w:sz w:val="28"/>
          <w:szCs w:val="28"/>
        </w:rPr>
        <w:t>Ильмены</w:t>
      </w:r>
      <w:proofErr w:type="spellEnd"/>
      <w:r w:rsidRPr="008D1679">
        <w:rPr>
          <w:b/>
          <w:color w:val="000000"/>
          <w:sz w:val="28"/>
          <w:szCs w:val="28"/>
        </w:rPr>
        <w:t xml:space="preserve"> «Минералогическим раем»:</w:t>
      </w:r>
    </w:p>
    <w:p w:rsidR="008D1679" w:rsidRPr="00451051" w:rsidRDefault="008D1679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1.Татищев 2. Ферсман  3. Менделеев</w:t>
      </w:r>
    </w:p>
    <w:p w:rsidR="008D1679" w:rsidRPr="005335D2" w:rsidRDefault="008D1679" w:rsidP="008D1679">
      <w:pPr>
        <w:pStyle w:val="a3"/>
        <w:spacing w:before="0" w:beforeAutospacing="0" w:after="150" w:afterAutospacing="0"/>
        <w:ind w:left="-567" w:firstLine="567"/>
        <w:rPr>
          <w:b/>
          <w:color w:val="000000"/>
          <w:sz w:val="28"/>
          <w:szCs w:val="28"/>
        </w:rPr>
      </w:pPr>
      <w:r w:rsidRPr="005335D2">
        <w:rPr>
          <w:b/>
          <w:color w:val="000000"/>
          <w:sz w:val="28"/>
          <w:szCs w:val="28"/>
        </w:rPr>
        <w:t xml:space="preserve">15.С какого года </w:t>
      </w:r>
      <w:proofErr w:type="spellStart"/>
      <w:r w:rsidRPr="005335D2">
        <w:rPr>
          <w:b/>
          <w:color w:val="000000"/>
          <w:sz w:val="28"/>
          <w:szCs w:val="28"/>
        </w:rPr>
        <w:t>Ильменский</w:t>
      </w:r>
      <w:proofErr w:type="spellEnd"/>
      <w:r w:rsidRPr="005335D2">
        <w:rPr>
          <w:b/>
          <w:color w:val="000000"/>
          <w:sz w:val="28"/>
          <w:szCs w:val="28"/>
        </w:rPr>
        <w:t xml:space="preserve"> заповедник стал комплексным:</w:t>
      </w:r>
    </w:p>
    <w:p w:rsidR="008D1679" w:rsidRDefault="008D1679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1.1920    2. 1935    3.1925   4. 1940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 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Вдоль какого меридиана расположены Уральские горы?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(60° в. д.)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17. 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западу от Уральских гор </w:t>
      </w:r>
      <w:proofErr w:type="gramStart"/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расположена</w:t>
      </w:r>
      <w:proofErr w:type="gramEnd"/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(Русская равнина.)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 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Самая высокая вершина Урала,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(г. Народная 1895 м.)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складчатости принадлежит Урал.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spellStart"/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Герцииской</w:t>
      </w:r>
      <w:proofErr w:type="spellEnd"/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Основное богатство Урала</w:t>
      </w:r>
      <w:proofErr w:type="gramStart"/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(Полезные ископаемые -руды.)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Минеральный заповедник Урала.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spellStart"/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Ильменский</w:t>
      </w:r>
      <w:proofErr w:type="spellEnd"/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залегает большинство руд?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(На восточном склоне.)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Магнитогорское, Качканарское, </w:t>
      </w:r>
      <w:proofErr w:type="spellStart"/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Халиловское</w:t>
      </w:r>
      <w:proofErr w:type="spellEnd"/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что это за месторождения?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Железных руд.)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Горным льном называют ...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(Асбест.)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Предуралье - месторождения ...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(нерудных)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полезных ископаемых, т. к. здесь лежат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...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(осадочные</w:t>
      </w:r>
      <w:proofErr w:type="gramStart"/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proofErr w:type="gramEnd"/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породы.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Проблема Урала.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(Водная.)</w:t>
      </w:r>
    </w:p>
    <w:p w:rsidR="005335D2" w:rsidRPr="005335D2" w:rsidRDefault="00A97104" w:rsidP="0053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</w:t>
      </w:r>
      <w:bookmarkStart w:id="0" w:name="_GoBack"/>
      <w:bookmarkEnd w:id="0"/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Малахит, орлец, яшма - это ...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поделочные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="005335D2" w:rsidRPr="005335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35D2" w:rsidRPr="00533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камни.</w:t>
      </w:r>
    </w:p>
    <w:p w:rsidR="00017F24" w:rsidRPr="00451051" w:rsidRDefault="00017F24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  <w:r w:rsidRPr="00451051">
        <w:rPr>
          <w:color w:val="000000"/>
          <w:sz w:val="28"/>
          <w:szCs w:val="28"/>
        </w:rPr>
        <w:br/>
      </w:r>
    </w:p>
    <w:p w:rsidR="00017F24" w:rsidRPr="00451051" w:rsidRDefault="00017F24" w:rsidP="008D1679">
      <w:pPr>
        <w:pStyle w:val="a3"/>
        <w:spacing w:before="0" w:beforeAutospacing="0" w:after="150" w:afterAutospacing="0"/>
        <w:ind w:left="-567" w:firstLine="567"/>
        <w:rPr>
          <w:color w:val="000000"/>
          <w:sz w:val="28"/>
          <w:szCs w:val="28"/>
        </w:rPr>
      </w:pPr>
    </w:p>
    <w:p w:rsidR="00017F24" w:rsidRPr="00451051" w:rsidRDefault="00017F24" w:rsidP="008D1679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017F24" w:rsidRPr="0045105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CB" w:rsidRDefault="00F07ACB" w:rsidP="008D1679">
      <w:pPr>
        <w:spacing w:after="0" w:line="240" w:lineRule="auto"/>
      </w:pPr>
      <w:r>
        <w:separator/>
      </w:r>
    </w:p>
  </w:endnote>
  <w:endnote w:type="continuationSeparator" w:id="0">
    <w:p w:rsidR="00F07ACB" w:rsidRDefault="00F07ACB" w:rsidP="008D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578030"/>
      <w:docPartObj>
        <w:docPartGallery w:val="Page Numbers (Bottom of Page)"/>
        <w:docPartUnique/>
      </w:docPartObj>
    </w:sdtPr>
    <w:sdtContent>
      <w:p w:rsidR="008D1679" w:rsidRDefault="008D16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104">
          <w:rPr>
            <w:noProof/>
          </w:rPr>
          <w:t>2</w:t>
        </w:r>
        <w:r>
          <w:fldChar w:fldCharType="end"/>
        </w:r>
      </w:p>
    </w:sdtContent>
  </w:sdt>
  <w:p w:rsidR="008D1679" w:rsidRDefault="008D16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CB" w:rsidRDefault="00F07ACB" w:rsidP="008D1679">
      <w:pPr>
        <w:spacing w:after="0" w:line="240" w:lineRule="auto"/>
      </w:pPr>
      <w:r>
        <w:separator/>
      </w:r>
    </w:p>
  </w:footnote>
  <w:footnote w:type="continuationSeparator" w:id="0">
    <w:p w:rsidR="00F07ACB" w:rsidRDefault="00F07ACB" w:rsidP="008D1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44E"/>
    <w:multiLevelType w:val="multilevel"/>
    <w:tmpl w:val="C07A8B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76F69"/>
    <w:multiLevelType w:val="multilevel"/>
    <w:tmpl w:val="B72ED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C50EE"/>
    <w:multiLevelType w:val="multilevel"/>
    <w:tmpl w:val="22CC6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13426C"/>
    <w:multiLevelType w:val="multilevel"/>
    <w:tmpl w:val="E83AA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943CC"/>
    <w:multiLevelType w:val="hybridMultilevel"/>
    <w:tmpl w:val="4212202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30070"/>
    <w:multiLevelType w:val="multilevel"/>
    <w:tmpl w:val="CEE27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44C89"/>
    <w:multiLevelType w:val="multilevel"/>
    <w:tmpl w:val="C91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432537"/>
    <w:multiLevelType w:val="multilevel"/>
    <w:tmpl w:val="DFCC48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445008"/>
    <w:multiLevelType w:val="multilevel"/>
    <w:tmpl w:val="1A5E10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F"/>
    <w:rsid w:val="00017F24"/>
    <w:rsid w:val="00451051"/>
    <w:rsid w:val="00505DB0"/>
    <w:rsid w:val="005335D2"/>
    <w:rsid w:val="00605CEF"/>
    <w:rsid w:val="008D1679"/>
    <w:rsid w:val="00A97104"/>
    <w:rsid w:val="00D21701"/>
    <w:rsid w:val="00F0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7F24"/>
  </w:style>
  <w:style w:type="paragraph" w:styleId="a3">
    <w:name w:val="Normal (Web)"/>
    <w:basedOn w:val="a"/>
    <w:uiPriority w:val="99"/>
    <w:unhideWhenUsed/>
    <w:rsid w:val="0001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D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679"/>
  </w:style>
  <w:style w:type="paragraph" w:styleId="a6">
    <w:name w:val="footer"/>
    <w:basedOn w:val="a"/>
    <w:link w:val="a7"/>
    <w:uiPriority w:val="99"/>
    <w:unhideWhenUsed/>
    <w:rsid w:val="008D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7F24"/>
  </w:style>
  <w:style w:type="paragraph" w:styleId="a3">
    <w:name w:val="Normal (Web)"/>
    <w:basedOn w:val="a"/>
    <w:uiPriority w:val="99"/>
    <w:unhideWhenUsed/>
    <w:rsid w:val="0001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D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1679"/>
  </w:style>
  <w:style w:type="paragraph" w:styleId="a6">
    <w:name w:val="footer"/>
    <w:basedOn w:val="a"/>
    <w:link w:val="a7"/>
    <w:uiPriority w:val="99"/>
    <w:unhideWhenUsed/>
    <w:rsid w:val="008D1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</cp:revision>
  <dcterms:created xsi:type="dcterms:W3CDTF">2018-02-05T07:58:00Z</dcterms:created>
  <dcterms:modified xsi:type="dcterms:W3CDTF">2018-02-05T20:11:00Z</dcterms:modified>
</cp:coreProperties>
</file>