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32" w:rsidRDefault="008C0632" w:rsidP="008C0632"/>
    <w:p w:rsidR="008C0632" w:rsidRDefault="008C0632" w:rsidP="008C0632">
      <w:pPr>
        <w:tabs>
          <w:tab w:val="left" w:pos="2154"/>
        </w:tabs>
      </w:pPr>
      <w:r>
        <w:tab/>
      </w:r>
      <w:r>
        <w:t>Солженицын, Александр Исаевич</w:t>
      </w:r>
    </w:p>
    <w:p w:rsidR="008C0632" w:rsidRDefault="008C0632" w:rsidP="008C0632">
      <w:pPr>
        <w:tabs>
          <w:tab w:val="left" w:pos="2154"/>
        </w:tabs>
      </w:pPr>
      <w:proofErr w:type="spellStart"/>
      <w:r w:rsidRPr="008C0632">
        <w:rPr>
          <w:b/>
        </w:rPr>
        <w:t>Алекса́ндр</w:t>
      </w:r>
      <w:proofErr w:type="spellEnd"/>
      <w:r w:rsidRPr="008C0632">
        <w:rPr>
          <w:b/>
        </w:rPr>
        <w:t xml:space="preserve"> </w:t>
      </w:r>
      <w:proofErr w:type="spellStart"/>
      <w:proofErr w:type="gramStart"/>
      <w:r w:rsidRPr="008C0632">
        <w:rPr>
          <w:b/>
        </w:rPr>
        <w:t>Иса́евич</w:t>
      </w:r>
      <w:proofErr w:type="spellEnd"/>
      <w:proofErr w:type="gramEnd"/>
      <w:r w:rsidRPr="008C0632">
        <w:rPr>
          <w:b/>
        </w:rPr>
        <w:t xml:space="preserve"> (</w:t>
      </w:r>
      <w:proofErr w:type="spellStart"/>
      <w:r w:rsidRPr="008C0632">
        <w:rPr>
          <w:b/>
        </w:rPr>
        <w:t>Исаакиевич</w:t>
      </w:r>
      <w:proofErr w:type="spellEnd"/>
      <w:r w:rsidRPr="008C0632">
        <w:rPr>
          <w:b/>
        </w:rPr>
        <w:t xml:space="preserve">) </w:t>
      </w:r>
      <w:proofErr w:type="spellStart"/>
      <w:r w:rsidRPr="008C0632">
        <w:rPr>
          <w:b/>
        </w:rPr>
        <w:t>Солжени́цын</w:t>
      </w:r>
      <w:proofErr w:type="spellEnd"/>
      <w:r>
        <w:t xml:space="preserve"> (11 декабря 1918, Кисловодск, территория под контролем Добровольческой армии — 3 августа 2008, Москва, Россия) — русский писатель, драматург, публицист, поэт, общественный и политический деятель, живший и работавший в СССР, Швейцарии, США и России. Лауреат Нобелевской премии по литературе (1970). Диссидент, в течение нескольких десятилетий (1960—1980-е годы) активно выступавший против коммунистических идей, политического строя СС</w:t>
      </w:r>
      <w:r>
        <w:t>СР и политики его властей.</w:t>
      </w:r>
    </w:p>
    <w:p w:rsidR="008C0632" w:rsidRDefault="008C0632" w:rsidP="008C0632">
      <w:pPr>
        <w:tabs>
          <w:tab w:val="left" w:pos="2154"/>
        </w:tabs>
      </w:pPr>
      <w:r>
        <w:t>Помимо художественных литературных произведений, затрагивающих, как правило, острые общественно-политические вопросы, получил широкую известность своими художественно-публицистическими произведениями по истории России XIX—XX век</w:t>
      </w:r>
      <w:r>
        <w:t>ов.</w:t>
      </w:r>
    </w:p>
    <w:p w:rsidR="008C0632" w:rsidRPr="008C0632" w:rsidRDefault="008C0632" w:rsidP="008C0632">
      <w:pPr>
        <w:tabs>
          <w:tab w:val="left" w:pos="2154"/>
        </w:tabs>
        <w:rPr>
          <w:b/>
        </w:rPr>
      </w:pPr>
      <w:r w:rsidRPr="008C0632">
        <w:rPr>
          <w:b/>
        </w:rPr>
        <w:t>ДЕТСТВО И ЮНОСТЬ</w:t>
      </w:r>
    </w:p>
    <w:p w:rsidR="008C0632" w:rsidRDefault="008C0632" w:rsidP="008C0632">
      <w:pPr>
        <w:tabs>
          <w:tab w:val="left" w:pos="2154"/>
        </w:tabs>
      </w:pPr>
      <w:r>
        <w:t>Александр Исаевич (</w:t>
      </w:r>
      <w:proofErr w:type="spellStart"/>
      <w:r>
        <w:t>Исаакиеви</w:t>
      </w:r>
      <w:proofErr w:type="gramStart"/>
      <w:r>
        <w:t>ч</w:t>
      </w:r>
      <w:proofErr w:type="spellEnd"/>
      <w:r>
        <w:t>[</w:t>
      </w:r>
      <w:proofErr w:type="gramEnd"/>
      <w:r>
        <w:t xml:space="preserve">К 1][5]) Солженицын родился 11 декабря 1918 года в Кисловодске (ныне Ставропольский край). </w:t>
      </w:r>
      <w:proofErr w:type="gramStart"/>
      <w:r>
        <w:t>Крещён</w:t>
      </w:r>
      <w:proofErr w:type="gramEnd"/>
      <w:r>
        <w:t xml:space="preserve"> в кисловодском храме Свят</w:t>
      </w:r>
      <w:r>
        <w:t>ого Целителя Пантелеймона</w:t>
      </w:r>
    </w:p>
    <w:p w:rsidR="008C0632" w:rsidRDefault="008C0632" w:rsidP="008C0632">
      <w:pPr>
        <w:tabs>
          <w:tab w:val="left" w:pos="2154"/>
        </w:tabs>
      </w:pPr>
      <w:r>
        <w:t xml:space="preserve">Отец — </w:t>
      </w:r>
      <w:proofErr w:type="spellStart"/>
      <w:r>
        <w:t>Исаакий</w:t>
      </w:r>
      <w:proofErr w:type="spellEnd"/>
      <w:r>
        <w:t xml:space="preserve"> Семёнович Солженицын (1891—1918), русский крестьянин с Северного Кавказа (станица </w:t>
      </w:r>
      <w:proofErr w:type="spellStart"/>
      <w:r>
        <w:t>Саблинская</w:t>
      </w:r>
      <w:proofErr w:type="spellEnd"/>
      <w:r>
        <w:t xml:space="preserve"> в «Августе Четырнадцатого»). Мать — Таисия Захаровна Щербак, украинка, дочь хозяина богат</w:t>
      </w:r>
      <w:r>
        <w:t>ейшей на Кубани экономии</w:t>
      </w:r>
      <w:r>
        <w:t xml:space="preserve">, умом и трудом поднявшегося на эту ступень </w:t>
      </w:r>
      <w:proofErr w:type="spellStart"/>
      <w:r>
        <w:t>таврического</w:t>
      </w:r>
      <w:proofErr w:type="spellEnd"/>
      <w:r>
        <w:t xml:space="preserve"> чабана-батрака. Родители Солженицына познакомились во время обучения в Москве и вскоре поженились[7]. </w:t>
      </w:r>
      <w:proofErr w:type="spellStart"/>
      <w:r>
        <w:t>Исаакий</w:t>
      </w:r>
      <w:proofErr w:type="spellEnd"/>
      <w:r>
        <w:t xml:space="preserve"> Солженицын во время Первой мировой войны пошёл на фронт добровольцем и был офицером. Он погиб до рождения сына, 15 июня 1918 года, уже после демобилизации в результате несчастного случая на охоте. </w:t>
      </w:r>
      <w:proofErr w:type="gramStart"/>
      <w:r>
        <w:t>Изображён</w:t>
      </w:r>
      <w:proofErr w:type="gramEnd"/>
      <w:r>
        <w:t xml:space="preserve"> под именем Сани (</w:t>
      </w:r>
      <w:proofErr w:type="spellStart"/>
      <w:r>
        <w:t>Исаакия</w:t>
      </w:r>
      <w:proofErr w:type="spellEnd"/>
      <w:r>
        <w:t xml:space="preserve">) </w:t>
      </w:r>
      <w:proofErr w:type="spellStart"/>
      <w:r>
        <w:t>Лаженицына</w:t>
      </w:r>
      <w:proofErr w:type="spellEnd"/>
      <w:r>
        <w:t xml:space="preserve"> в эпопее «Красное колесо» (на основе воспомина</w:t>
      </w:r>
      <w:r>
        <w:t>ний жены — матери писателя).</w:t>
      </w:r>
      <w:bookmarkStart w:id="0" w:name="_GoBack"/>
      <w:bookmarkEnd w:id="0"/>
    </w:p>
    <w:p w:rsidR="008C0632" w:rsidRDefault="008C0632" w:rsidP="008C0632">
      <w:pPr>
        <w:tabs>
          <w:tab w:val="left" w:pos="2154"/>
        </w:tabs>
      </w:pPr>
      <w:r>
        <w:t>В результате революции в 1917 году и Гражданской войны семья была разорен</w:t>
      </w:r>
      <w:proofErr w:type="gramStart"/>
      <w:r>
        <w:t>а[</w:t>
      </w:r>
      <w:proofErr w:type="gramEnd"/>
      <w:r>
        <w:t>К 5], и в 1924 году Солженицын переехал с матерью в Ростов-на-Дону. С 1926 по 1936 год учился в школе № 15 (Малевича), располагавшейся в Соборном переулке. Жили в бедности.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младших классах подвергался насмешкам за ношение крестильного крестика и нежелание вступать в пионеры, получил выговор за посещение церкви[8]:105. Под влиянием школы принял коммунистическую идеологию, в 1936 году вступил в комсомол. В старших классах увлёкся литературой, начал писать эссе и стихотворения; интересовался историей, общественной жизнь</w:t>
      </w:r>
      <w:proofErr w:type="gramStart"/>
      <w:r>
        <w:t>ю[</w:t>
      </w:r>
      <w:proofErr w:type="gramEnd"/>
      <w:r>
        <w:t>К 6]. В 1937 году задумал большой роман о революции 1917 года.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В 1936 году поступил в Ростовский государственный университет. Не желая делать литературу основной специальностью, выбрал физико-математический факультет. По воспоминанию школьного и университетского друга, «… учился на математика не столько по призванию, сколько потому, что на физмате были исключительно образованные и очень интересные преподаватели»[8]:136. Одним из них был Д. Д. </w:t>
      </w:r>
      <w:proofErr w:type="spellStart"/>
      <w:r>
        <w:t>Мордухай-Болтовско</w:t>
      </w:r>
      <w:proofErr w:type="gramStart"/>
      <w:r>
        <w:t>й</w:t>
      </w:r>
      <w:proofErr w:type="spellEnd"/>
      <w:r>
        <w:t>[</w:t>
      </w:r>
      <w:proofErr w:type="gramEnd"/>
      <w:r>
        <w:t xml:space="preserve">К 7]. В университете Солженицын учился на «отлично» (сталинский стипендиат), продолжал литературные упражнения, в дополнение к университетским занятиям самостоятельно изучал историю и </w:t>
      </w:r>
      <w:r>
        <w:lastRenderedPageBreak/>
        <w:t>марксизм-ленинизм. Окончил университет в 1941 году с отличием, ему была присвоена квалификация научного работника II разряда в области математики и преподавателя. Деканат рекомендовал его на должность ассистента вуза или аспиранта.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 самого начала литературной деятельности остро интересовался историей Первой мировой войны и революции. В 1937 году начал собирать материалы по «</w:t>
      </w:r>
      <w:proofErr w:type="spellStart"/>
      <w:r>
        <w:t>Самсоновской</w:t>
      </w:r>
      <w:proofErr w:type="spellEnd"/>
      <w:r>
        <w:t xml:space="preserve"> катастрофе», написал первые главы «Августа Четырнадцатого» (с ортодоксальных коммунистических позиций). Интересовался театром, летом 1938 года пытался сдать экзамены в театральную школу Ю. А. Завадского, но неудачно. В 1939 году поступил на заочное отделение факультета литературы Института философии, литературы и истории в Москве. Прервал обучение в 1941 году в связи с началом Великой Отечественной войны.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августе 1939 года совершил с друзьями путешествие на байдарке по Волге. Жизнь писателя с этого времени и до апреля 1945 года описана им в автобиографической поэме «Дороженька» (1947—1952).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27 апреля 1940 г. женился на Наталье </w:t>
      </w:r>
      <w:proofErr w:type="spellStart"/>
      <w:r>
        <w:t>Решетовской</w:t>
      </w:r>
      <w:proofErr w:type="spellEnd"/>
      <w:r>
        <w:t>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Во время войны</w:t>
      </w:r>
    </w:p>
    <w:p w:rsidR="008C0632" w:rsidRDefault="008C0632" w:rsidP="008C0632">
      <w:pPr>
        <w:tabs>
          <w:tab w:val="left" w:pos="2154"/>
        </w:tabs>
      </w:pPr>
      <w:r>
        <w:t>С началом Великой Отечественной войны Солженицын не был сразу мобилизован, поскольку был признан «ограниченно годным» по здоровью. Активно добивался призыва на фронт[9]. В сентябре 1941 года вместе с женой получил распределение школьным учителем в Морозовск Ростовской области, однако уже 18 октября был призван Морозовским районным военным комиссариатом и определён ездовым в 74-й транспортно-гужевой батальон[8]:904.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События лета 1941 — весны 1942 года описаны Солженицыным в неоконченной повести «Люби революцию» (1948).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Добивался направления в военное училище, в апреле 1942 года был направлен в артиллерийское училище в Костром</w:t>
      </w:r>
      <w:proofErr w:type="gramStart"/>
      <w:r>
        <w:t>у[</w:t>
      </w:r>
      <w:proofErr w:type="gramEnd"/>
      <w:r>
        <w:t>К 8]; в ноябре 1942 года выпущен лейтенантом, направлен в Саранск в запасной артиллерийский разведывательный полк по формированию дивизионов артиллерийской инструментальной разведки.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действующей армии с марта 1943 года. Служил командиром 2-й батареи звуковой разведки 794-го отдельного армейского разведывательного артиллерийского дивизиона 44-й пушечной артиллерийской бригады (ПАБР) 63-й армии на Центральном и Брянском фронтах.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Приказом Военного совета 63-й армии № 5/н от 10 августа 1943 года лейтенант Солженицын награждён орденом Отечественной войны 2-й степени за выявление основной группировки артиллерии противника на участке </w:t>
      </w:r>
      <w:proofErr w:type="spellStart"/>
      <w:r>
        <w:t>Малиновец</w:t>
      </w:r>
      <w:proofErr w:type="spellEnd"/>
      <w:r>
        <w:t xml:space="preserve"> — </w:t>
      </w:r>
      <w:proofErr w:type="spellStart"/>
      <w:r>
        <w:t>Сетуха</w:t>
      </w:r>
      <w:proofErr w:type="spellEnd"/>
      <w:r>
        <w:t xml:space="preserve"> — Большой </w:t>
      </w:r>
      <w:proofErr w:type="spellStart"/>
      <w:r>
        <w:t>Малиновец</w:t>
      </w:r>
      <w:proofErr w:type="spellEnd"/>
      <w:r>
        <w:t xml:space="preserve"> и выявление трёх замаскированных батарей, уничтоженных впоследствии 44-й ПАБР[10].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15 сентября 1943 года присвоено звание старшего лейтенанта.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С весны 1944 года командир батареи звуковой разведки 68-й </w:t>
      </w:r>
      <w:proofErr w:type="spellStart"/>
      <w:r>
        <w:t>Севско-Речицкой</w:t>
      </w:r>
      <w:proofErr w:type="spellEnd"/>
      <w:r>
        <w:t xml:space="preserve"> пушечной артиллерийской бригады 48-й армии 2-го Белорусского фронта. Боевой путь — от Орла[11] до Восточной Прусси</w:t>
      </w:r>
      <w:proofErr w:type="gramStart"/>
      <w:r>
        <w:t>и[</w:t>
      </w:r>
      <w:proofErr w:type="gramEnd"/>
      <w:r>
        <w:t>К 9].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 7 мая 1944 года — капитан[8]:906.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Приказом по 68-й ПАБР № 19 от 8 июля 1944 года был награждён орденом Красной Звезды за звуковое обнаружение двух неприятельских батарей и корректировку огня по ним, что привело к подавлению их огня[12].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На фронте, несмотря на строжайший запрет, вёл дневник. Много писал, отправлял свои произведения московским литераторам для рецензии.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Арест и заключение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Охранник обыскивает заключённого Солженицына (постановочное фото).</w:t>
      </w:r>
    </w:p>
    <w:p w:rsidR="008C0632" w:rsidRDefault="008C0632" w:rsidP="008C0632">
      <w:pPr>
        <w:tabs>
          <w:tab w:val="left" w:pos="2154"/>
        </w:tabs>
      </w:pPr>
      <w:r>
        <w:t>Арест и приговор</w:t>
      </w:r>
    </w:p>
    <w:p w:rsidR="008C0632" w:rsidRDefault="008C0632" w:rsidP="008C0632">
      <w:pPr>
        <w:tabs>
          <w:tab w:val="left" w:pos="2154"/>
        </w:tabs>
      </w:pPr>
      <w:r>
        <w:t xml:space="preserve">На фронте Солженицын продолжал интересоваться общественной жизнью, но стал критически относиться к Сталину (за «искажение ленинизма»); в письмах старому другу Николаю </w:t>
      </w:r>
      <w:proofErr w:type="spellStart"/>
      <w:r>
        <w:t>Виткевичу</w:t>
      </w:r>
      <w:proofErr w:type="spellEnd"/>
      <w:r>
        <w:t xml:space="preserve"> ругательно высказывался о «</w:t>
      </w:r>
      <w:proofErr w:type="spellStart"/>
      <w:r>
        <w:t>Пахане</w:t>
      </w:r>
      <w:proofErr w:type="spellEnd"/>
      <w:r>
        <w:t xml:space="preserve">», под которым угадывался Сталин, хранил в личных вещах составленную вместе с </w:t>
      </w:r>
      <w:proofErr w:type="spellStart"/>
      <w:r>
        <w:t>Виткевичем</w:t>
      </w:r>
      <w:proofErr w:type="spellEnd"/>
      <w:r>
        <w:t xml:space="preserve"> «резолюцию», в которой сравнивал сталинские порядки с крепостным правом и говорил о создании после войны «организации» для восстановления так называемых «ленинских» норм.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proofErr w:type="gramStart"/>
      <w:r>
        <w:t>Письма вызвали подозрение военной цензуры. 2 февраля 1945 года последовало телеграфное распоряжение № 4146 заместителя начальника Главного управления контрразведки «</w:t>
      </w:r>
      <w:proofErr w:type="spellStart"/>
      <w:r>
        <w:t>Смерш</w:t>
      </w:r>
      <w:proofErr w:type="spellEnd"/>
      <w:r>
        <w:t xml:space="preserve">» НКО СССР генерал-лейтенанта Бабича о немедленном аресте Солженицына и доставке его в </w:t>
      </w:r>
      <w:r>
        <w:lastRenderedPageBreak/>
        <w:t>Москву. 3 февраля армейской контрразведкой начато следственное дело 2/2 № 3694—45. 9 февраля Солженицын в помещении штаба подразделения был арестован, лишён воинского звания капитана, а затем отправлен в Москву</w:t>
      </w:r>
      <w:proofErr w:type="gramEnd"/>
      <w:r>
        <w:t xml:space="preserve">, в </w:t>
      </w:r>
      <w:proofErr w:type="spellStart"/>
      <w:r>
        <w:t>Лубянскую</w:t>
      </w:r>
      <w:proofErr w:type="spellEnd"/>
      <w:r>
        <w:t xml:space="preserve"> тюрьму. </w:t>
      </w:r>
      <w:proofErr w:type="gramStart"/>
      <w:r>
        <w:t xml:space="preserve">Допросы продолжались с 20 февраля по 25 мая 1945 года (следователь — помощник начальника 3-го отделения XI отдела 2-го управления НКГБ СССР капитан госбезопасности </w:t>
      </w:r>
      <w:proofErr w:type="spellStart"/>
      <w:r>
        <w:t>Езепов</w:t>
      </w:r>
      <w:proofErr w:type="spellEnd"/>
      <w:r>
        <w:t xml:space="preserve">). 6 июня начальником 3-го отделения XI отдела 2-го управления полковником Иткиным, его заместителем подполковником Рублёвым и следователем </w:t>
      </w:r>
      <w:proofErr w:type="spellStart"/>
      <w:r>
        <w:t>Езеповым</w:t>
      </w:r>
      <w:proofErr w:type="spellEnd"/>
      <w:r>
        <w:t xml:space="preserve"> составлено обвинительное заключение, которое было 8 июня утверждено комиссаром госбезопасности 3-го ранга Федотовым. 7 июля Солженицын заочно приговорён</w:t>
      </w:r>
      <w:proofErr w:type="gramEnd"/>
      <w:r>
        <w:t xml:space="preserve"> Особым совещанием к 8 годам исправительно-трудовых лагерей и вечной ссылке по окончании срока заключения (по статье 58, пункт 10, часть 2, и пункт 11 Уголовного кодекса РСФСР).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Заключение</w:t>
      </w:r>
    </w:p>
    <w:p w:rsidR="008C0632" w:rsidRDefault="008C0632" w:rsidP="008C0632">
      <w:pPr>
        <w:tabs>
          <w:tab w:val="left" w:pos="2154"/>
        </w:tabs>
      </w:pPr>
      <w:r>
        <w:t>В августе был направлен в лагерь Новый Иерусалим[13], 9 сентября 1945 года переведён в лагерь в Москве, заключённые которого занимались строительством жилых домов на Калужской заставе (сейчас — площадь Гагарина)[8]:308—309.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proofErr w:type="gramStart"/>
      <w:r>
        <w:t xml:space="preserve">В июне 1946 года переведён в систему </w:t>
      </w:r>
      <w:proofErr w:type="spellStart"/>
      <w:r>
        <w:t>спецтюрем</w:t>
      </w:r>
      <w:proofErr w:type="spellEnd"/>
      <w:r>
        <w:t xml:space="preserve"> 4-го спецотдела МВД, в сентябре направлен в закрытое конструкторское бюро («шарашку») при авиамоторном заводе в Рыбинске, через пять месяцев, в феврале 1947 года, — на «шарашку» в Загорск, 9 июля 1947 года — в аналогичное заведение в Марфине (на северной окраине Москвы).</w:t>
      </w:r>
      <w:proofErr w:type="gramEnd"/>
      <w:r>
        <w:t xml:space="preserve"> Там он работал по специальности — математиком.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В Марфине Солженицын начал работу над автобиографической поэмой «Дороженька» и повестью «Люби революцию», которая задумывалась как прозаическое продолжение «Дороженьки». Позднее последние дни на </w:t>
      </w:r>
      <w:proofErr w:type="spellStart"/>
      <w:r>
        <w:t>Марфинской</w:t>
      </w:r>
      <w:proofErr w:type="spellEnd"/>
      <w:r>
        <w:t xml:space="preserve"> </w:t>
      </w:r>
      <w:proofErr w:type="gramStart"/>
      <w:r>
        <w:t>шарашке</w:t>
      </w:r>
      <w:proofErr w:type="gramEnd"/>
      <w:r>
        <w:t xml:space="preserve"> описаны Солженицыным в романе «В круге первом», где сам он выведен под именем Глеба </w:t>
      </w:r>
      <w:proofErr w:type="spellStart"/>
      <w:r>
        <w:t>Нержина</w:t>
      </w:r>
      <w:proofErr w:type="spellEnd"/>
      <w:r>
        <w:t xml:space="preserve">, а его сокамерники Дмитрий Панин и Лев Копелев — Дмитрия </w:t>
      </w:r>
      <w:proofErr w:type="spellStart"/>
      <w:r>
        <w:t>Сологдина</w:t>
      </w:r>
      <w:proofErr w:type="spellEnd"/>
      <w:r>
        <w:t xml:space="preserve"> и Льва Рубина.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декабре 1948 года жена заочно развелась с Солженицыным.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19 мая 1950 года Солженицын из-за размолвки с начальством «</w:t>
      </w:r>
      <w:proofErr w:type="gramStart"/>
      <w:r>
        <w:t>шарашки</w:t>
      </w:r>
      <w:proofErr w:type="gramEnd"/>
      <w:r>
        <w:t xml:space="preserve">» был </w:t>
      </w:r>
      <w:proofErr w:type="spellStart"/>
      <w:r>
        <w:t>этапирован</w:t>
      </w:r>
      <w:proofErr w:type="spellEnd"/>
      <w:r>
        <w:t xml:space="preserve"> в Бутырскую тюрьму, откуда в августе был направлен в </w:t>
      </w:r>
      <w:proofErr w:type="spellStart"/>
      <w:r>
        <w:t>Степлаг</w:t>
      </w:r>
      <w:proofErr w:type="spellEnd"/>
      <w:r>
        <w:t xml:space="preserve"> — в особый лагерь в Экибастузе. Почти треть своего срока заключения — с августа 1950 по февраль 1953 года — Александр Исаевич отбыл на севере Казахстана. В лагере был на общих работах, некоторое время — бригадиром, участвовал в забастовке. Позднее лагерная жизнь получит литературное воплощение в рассказе «Один день Ивана Денисовича», а забастовка заключённых — в киносценарии «Знают истину танки».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lastRenderedPageBreak/>
        <w:t xml:space="preserve">Зимой 1952 года у Солженицына обнаружили </w:t>
      </w:r>
      <w:proofErr w:type="spellStart"/>
      <w:r>
        <w:t>семиному</w:t>
      </w:r>
      <w:proofErr w:type="spellEnd"/>
      <w:r>
        <w:t>, он был прооперирован в лагере[8]:380—382, 909.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Освобождение и ссылка</w:t>
      </w:r>
    </w:p>
    <w:p w:rsidR="008C0632" w:rsidRDefault="008C0632" w:rsidP="008C0632">
      <w:pPr>
        <w:tabs>
          <w:tab w:val="left" w:pos="2154"/>
        </w:tabs>
      </w:pPr>
      <w:proofErr w:type="gramStart"/>
      <w:r>
        <w:t>Освобождён</w:t>
      </w:r>
      <w:proofErr w:type="gramEnd"/>
      <w:r>
        <w:t xml:space="preserve"> 13 февраля 1953 года.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В заключении Солженицын полностью разочаровался в марксизме, со временем склонился к </w:t>
      </w:r>
      <w:proofErr w:type="spellStart"/>
      <w:r>
        <w:t>православно</w:t>
      </w:r>
      <w:proofErr w:type="spellEnd"/>
      <w:r>
        <w:t xml:space="preserve">-патриотическим идеям. </w:t>
      </w:r>
      <w:proofErr w:type="gramStart"/>
      <w:r>
        <w:t>Уже в «шарашке» снова стал писать, в Экибастузе сочинял стихотворения, поэмы («Дороженька», «Прусские ночи») и пьесы в стихах («Пленники», «Пир победителей») и заучивал их наизусть.</w:t>
      </w:r>
      <w:proofErr w:type="gramEnd"/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После освобождения Солженицын был отправлен в ссылку на поселение «навечно» (село Берлик </w:t>
      </w:r>
      <w:proofErr w:type="spellStart"/>
      <w:r>
        <w:t>Коктерекского</w:t>
      </w:r>
      <w:proofErr w:type="spellEnd"/>
      <w:r>
        <w:t xml:space="preserve"> района Джамбульской области, Южный Казахстан</w:t>
      </w:r>
      <w:proofErr w:type="gramStart"/>
      <w:r>
        <w:t>)[</w:t>
      </w:r>
      <w:proofErr w:type="gramEnd"/>
      <w:r>
        <w:t>К 10]. Работал учителем математики и физики в 8—10-м классах местной средней школы имени Кирова.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К концу 1953 года здоровье резко ухудшилось, обследование выявило раковую опухоль, в январе 1954 года он был направлен в Ташкент на лечение, в марте выписан со значительным улучшением. Болезнь, лечение, исцеление и больничные впечатления легли в основу повести «Раковый корпус», которая была задумана весной 1955 года[14].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proofErr w:type="gramStart"/>
      <w:r>
        <w:t>В ссылке написал пьесу «Республика Труда» (о лагере), роман «В круге первом» (о своём пребывании на «шарашке») и очерк «</w:t>
      </w:r>
      <w:proofErr w:type="spellStart"/>
      <w:r>
        <w:t>Протеревши</w:t>
      </w:r>
      <w:proofErr w:type="spellEnd"/>
      <w:r>
        <w:t xml:space="preserve"> глаза („Горе от ума“ глазами зэка)».</w:t>
      </w:r>
      <w:proofErr w:type="gramEnd"/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Реабилитация</w:t>
      </w:r>
    </w:p>
    <w:p w:rsidR="008C0632" w:rsidRDefault="008C0632" w:rsidP="008C0632">
      <w:pPr>
        <w:tabs>
          <w:tab w:val="left" w:pos="2154"/>
        </w:tabs>
      </w:pPr>
      <w:r>
        <w:t>В июне 1956 года решением Верховного Суда СССР Солженицын был освобождён без реабилитации «за отсутствием в его действиях состава преступления».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Бюст возле школы в Мезиновском</w:t>
      </w:r>
    </w:p>
    <w:p w:rsidR="008C0632" w:rsidRDefault="008C0632" w:rsidP="008C0632">
      <w:pPr>
        <w:tabs>
          <w:tab w:val="left" w:pos="2154"/>
        </w:tabs>
      </w:pPr>
      <w:r>
        <w:t xml:space="preserve">В августе 1956 года возвратился из ссылки в Центральную Россию. Жил в деревне </w:t>
      </w:r>
      <w:proofErr w:type="spellStart"/>
      <w:r>
        <w:t>Мильцево</w:t>
      </w:r>
      <w:proofErr w:type="spellEnd"/>
      <w:r>
        <w:t xml:space="preserve"> (почтовое отделение </w:t>
      </w:r>
      <w:proofErr w:type="spellStart"/>
      <w:r>
        <w:t>Торфопродукт</w:t>
      </w:r>
      <w:proofErr w:type="spellEnd"/>
      <w:r>
        <w:t xml:space="preserve"> </w:t>
      </w:r>
      <w:proofErr w:type="spellStart"/>
      <w:r>
        <w:t>Курловского</w:t>
      </w:r>
      <w:proofErr w:type="spellEnd"/>
      <w:r>
        <w:t xml:space="preserve"> района (ныне Гусь-Хрустальный район) Владимирской области), преподавал математику и электротехнику (физику) в 8—10 классах </w:t>
      </w:r>
      <w:proofErr w:type="spellStart"/>
      <w:r>
        <w:t>Мезиновской</w:t>
      </w:r>
      <w:proofErr w:type="spellEnd"/>
      <w:r>
        <w:t xml:space="preserve"> средней школы. Тогда же встретился со своей бывшей женой, которая окончательно вернулась к нему в ноябре 1956 года (повторно брак заключён 2 февраля 1957 года). Жизнь Солженицына во Владимирской области нашла отражение в рассказе «</w:t>
      </w:r>
      <w:proofErr w:type="spellStart"/>
      <w:r>
        <w:t>Матрёнин</w:t>
      </w:r>
      <w:proofErr w:type="spellEnd"/>
      <w:r>
        <w:t xml:space="preserve"> двор».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6 февраля 1957 года решением Военной коллегии Верховного суда СССР Солженицын реабилитирован[15].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 июля 1957 года жил в Рязани, работал учителем физики и астрономии средней школы № 2.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Первые публикации</w:t>
      </w:r>
    </w:p>
    <w:p w:rsidR="008C0632" w:rsidRDefault="008C0632" w:rsidP="008C0632">
      <w:pPr>
        <w:tabs>
          <w:tab w:val="left" w:pos="2154"/>
        </w:tabs>
      </w:pPr>
      <w:r>
        <w:t xml:space="preserve">В 1959 году Солженицын написал рассказ «Щ-854» (позже опубликованный в журнале «Новый мир» под названием «Один день Ивана Денисовича») о жизни простого заключённого из русских крестьян, в 1960 году — рассказы «Не </w:t>
      </w:r>
      <w:proofErr w:type="spellStart"/>
      <w:r>
        <w:t>стои́т</w:t>
      </w:r>
      <w:proofErr w:type="spellEnd"/>
      <w:r>
        <w:t xml:space="preserve"> село без праведника» и «Правая кисть», первые «Крохотки», пьесу «Свет, который в тебе» («Свеча на ветру»</w:t>
      </w:r>
      <w:proofErr w:type="gramStart"/>
      <w:r>
        <w:t>)[</w:t>
      </w:r>
      <w:proofErr w:type="gramEnd"/>
      <w:r>
        <w:t>К 11]. Пережил творческий кризис, видя невозможность опубликовать свои произведения.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1961 году под впечатлением от выступления Александра Твардовского (редактора журнала «Новый мир») на XXII съезде КПСС, передал ему «Щ-854», предварительно изъяв из рассказа наиболее политически острые, заведомо не проходимые через советскую цензуру фрагменты. Твардовский оценил рассказ чрезвычайно высоко, пригласил автора в Москву и стал добиваться публикации произведения. Н. С. Хрущёв преодолел сопротивление членов Политбюро и разрешил публикацию рассказа. Рассказ под названием «Один день Ивана Денисовича» был напечатан в журнале «Новый мир» (№ 11, 1962), сразу же переиздан и переведён на иностранные языки. 30 декабря 1962 года Солженицын был принят в Союз писателей СССР.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Вскоре после этого в журнале «Новый мир» (№ 1, 1963) были напечатаны «Не </w:t>
      </w:r>
      <w:proofErr w:type="spellStart"/>
      <w:r>
        <w:t>стои́т</w:t>
      </w:r>
      <w:proofErr w:type="spellEnd"/>
      <w:r>
        <w:t xml:space="preserve"> село без праведника» (под названием «</w:t>
      </w:r>
      <w:proofErr w:type="spellStart"/>
      <w:r>
        <w:t>Матрёнин</w:t>
      </w:r>
      <w:proofErr w:type="spellEnd"/>
      <w:r>
        <w:t xml:space="preserve"> двор») и «Случай на станции Кочетовка» (под названием «Случай на станции </w:t>
      </w:r>
      <w:proofErr w:type="spellStart"/>
      <w:r>
        <w:t>Кречетовка</w:t>
      </w:r>
      <w:proofErr w:type="spellEnd"/>
      <w:proofErr w:type="gramStart"/>
      <w:r>
        <w:t>»[</w:t>
      </w:r>
      <w:proofErr w:type="gramEnd"/>
      <w:r>
        <w:t>К 12]).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Первые публикации вызвали огромное количество откликов писателей, общественных деятелей, критиков и читателей. Письма читателей — бывших заключённых (в ответ на «Ивана Денисовича») положили начало «Архипелагу ГУЛАГ».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Рассказы Солженицына резко выделялись на фоне произведений того времени своими художественными достоинствами и гражданской смелостью. Это подчёркивали в то время многие, в том числе писатели и поэты. Так, В. Т. Шаламов в письме Солженицыну в ноябре 1962 года писал: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lastRenderedPageBreak/>
        <w:t>Повесть — как стихи,— в ней всё совершенно, всё целесообразно. Каждая строка, каждая сцена, каждая характеристика настолько лаконична, умна, тонка и глубока, что я думаю, что «Новый мир» с самого начала своего существования ничего столь цельного, столь сильного не печатал[16].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Летом 1963 года создал очередную, пятую по счёту, усечённую «под цензуру» редакцию романа «В круге первом», предназначавшуюся для печати (из 87 глав — «Круг-87»). Четыре главы из романа отобраны автором и предложены Новому миру «…для пробы, под видом „Отрывка“…».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Рассказ «Для пользы дела» опубликован в журнале «Новый мир» № 7 за 1963 год.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28 декабря 1963 года редакция журнала «Новый мир» и Центральный государственный архив литературы и искусства выдвинули «Один день Ивана Денисовича» на соискание Ленинской премии за 1964 год (в результате голосования Комитета по премиям предложение было отклонен</w:t>
      </w:r>
      <w:proofErr w:type="gramStart"/>
      <w:r>
        <w:t>о[</w:t>
      </w:r>
      <w:proofErr w:type="gramEnd"/>
      <w:r>
        <w:t>К 13]).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1964 году впервые отдал своё произведение в самиздат — цикл «стихов в прозе» под общим названием «Крохотки».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Летом 1964 года пятая редакция «В круге первом» была обсуждена и принята к напечатанию в 1965 году «Новым миром</w:t>
      </w:r>
      <w:proofErr w:type="gramStart"/>
      <w:r>
        <w:t>»[</w:t>
      </w:r>
      <w:proofErr w:type="gramEnd"/>
      <w:r>
        <w:t>К 14]. Твардовский познакомился с рукописью романа «Раковый корпус» и даже предложил его для прочтения Хрущёву (вновь — через его помощника Лебедева). Солженицын встретился с Шаламовым, ранее благожелательно отозвавшимся об «Иване Денисовиче», и предложил ему совместно работать над «Архипелагом».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Осенью 1964 года пьеса «Свеча на ветру» была принята к постановке в Театре имени Ленинского комсомола в Москв</w:t>
      </w:r>
      <w:proofErr w:type="gramStart"/>
      <w:r>
        <w:t>е[</w:t>
      </w:r>
      <w:proofErr w:type="gramEnd"/>
      <w:r>
        <w:t>К 15].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«Крохотки» через самиздат проникли за границу и под названием «Этюды и крохотные рассказы» напечатаны в октябре 1964 года во Франкфурте в журнале «Грани» (№ 56) — это первая публикация в зарубежной русской прессе произведения Солженицына, отвергнутого в СССР.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proofErr w:type="gramStart"/>
      <w:r>
        <w:t xml:space="preserve">В 1965 году с Б. А. </w:t>
      </w:r>
      <w:proofErr w:type="spellStart"/>
      <w:r>
        <w:t>Можаевым</w:t>
      </w:r>
      <w:proofErr w:type="spellEnd"/>
      <w:r>
        <w:t xml:space="preserve"> ездил в Тамбовскую область для сбора материалов о крестьянском восстании (в поездке определилось название романа-эпопеи о русской революции — «Красное колесо»), начал первую и пятую части «Архипелага» (в Солотче Рязанской области и на хуторе </w:t>
      </w:r>
      <w:proofErr w:type="spellStart"/>
      <w:r>
        <w:t>Копли-Мярди</w:t>
      </w:r>
      <w:proofErr w:type="spellEnd"/>
      <w:r>
        <w:t xml:space="preserve"> близ Тарту), закончил работу над рассказами «Как жаль» и «Захар-</w:t>
      </w:r>
      <w:proofErr w:type="spellStart"/>
      <w:r>
        <w:t>Калита</w:t>
      </w:r>
      <w:proofErr w:type="spellEnd"/>
      <w:r>
        <w:t xml:space="preserve">», 4 ноября </w:t>
      </w:r>
      <w:r>
        <w:lastRenderedPageBreak/>
        <w:t>опубликовал в «Литературной газете» (полемизируя с академиком</w:t>
      </w:r>
      <w:proofErr w:type="gramEnd"/>
      <w:r>
        <w:t xml:space="preserve"> </w:t>
      </w:r>
      <w:proofErr w:type="gramStart"/>
      <w:r>
        <w:t>В. В. Виноградовым) статью «Не обычай дёгтем щи белить, на то сметана»[17] в защиту русской литературной речи:</w:t>
      </w:r>
      <w:proofErr w:type="gramEnd"/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Ещё не упущено изгнать то, что есть публицистический жаргон, а не русская речь. Ещё не поздно выправить склад нашей письменной (авторской) речи, так, чтоб вернуть ей разговорную народную лёгкость и свободу.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11 сентября КГБ провёл обыск на квартире друга Солженицына В. Л. </w:t>
      </w:r>
      <w:proofErr w:type="spellStart"/>
      <w:r>
        <w:t>Теуша</w:t>
      </w:r>
      <w:proofErr w:type="spellEnd"/>
      <w:r>
        <w:t>, у которого Солженицын хранил часть своего архива. Были изъяты рукописи стихов, «В круге первом», «Крохоток», пьес «Республика труда» и «Пир победителей».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ЦК КПСС издал закрытым тиражом и распространил среди номенклатуры, «для уличения автора», «Пир победителей» и пятую редакцию «В круге первом». Солженицын написал жалобы на незаконное изъятие рукописей министру культуры СССР П. Н. Демичеву, секретарям ЦК КПСС Л. И. Брежневу, М. А. Суслову и Ю. В. Андропову, передал рукопись «Круга-87» на хранение в Центральный государственный архив литературы и искусства.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Четыре рассказа предложены редакциям «Огонька», «Октября», «Литературной России», «Москвы» — отвергнуты везде. Газета «Известия» набрала рассказ «Захар-</w:t>
      </w:r>
      <w:proofErr w:type="spellStart"/>
      <w:r>
        <w:t>Калита</w:t>
      </w:r>
      <w:proofErr w:type="spellEnd"/>
      <w:r>
        <w:t>» — готовый набор был рассыпан, «Захар-</w:t>
      </w:r>
      <w:proofErr w:type="spellStart"/>
      <w:r>
        <w:t>Калита</w:t>
      </w:r>
      <w:proofErr w:type="spellEnd"/>
      <w:r>
        <w:t>» передан в газету «Правда» — проследовал отказ Н. А. Абалкина, заведующего отделом литературы и искусства.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то же время в США вышел сборник «А. Солженицын. Избранное»: «Один день…», «Кочетовка» и «</w:t>
      </w:r>
      <w:proofErr w:type="spellStart"/>
      <w:r>
        <w:t>Матрёнин</w:t>
      </w:r>
      <w:proofErr w:type="spellEnd"/>
      <w:r>
        <w:t xml:space="preserve"> двор»; в ФРГ в издательстве «Посев» — сборник рассказов на немецком языке.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Диссидентство</w:t>
      </w:r>
    </w:p>
    <w:p w:rsidR="008C0632" w:rsidRDefault="008C0632" w:rsidP="008C0632">
      <w:pPr>
        <w:tabs>
          <w:tab w:val="left" w:pos="2154"/>
        </w:tabs>
      </w:pPr>
      <w:r>
        <w:t>К марту 1963 года Солженицын утратил расположение Хрущёва (</w:t>
      </w:r>
      <w:proofErr w:type="spellStart"/>
      <w:r>
        <w:t>неприсуждение</w:t>
      </w:r>
      <w:proofErr w:type="spellEnd"/>
      <w:r>
        <w:t xml:space="preserve"> Ленинской премии, отказ печатать роман «В круге первом»). После прихода к власти Л. Брежнева Солженицын практически потерял возможность легально печататься и выступать. В сентябре 1965 года КГБ конфисковал архив Солженицына с его наиболее антисоветскими произведениями, что усугубило положение писателя. Пользуясь определённым бездействием власти, в 1966 году Солженицын начал активную общественную деятельность (встречи, выступления, интервью иностранным журналистам): 24 октября 1966 года выступил с чтением отрывков из своих произведений в Институте атомной энергии им. Курчатова («Раковый корпус» — главы «Чем люди живы», «Правосудие», «Несуразности»; «В круге первом» — разделы о тюремных свиданиях; первый акт пьесы «Свеча на ветру»), 30 ноября — на вечере в Институте востоковедения в Москве («В круге первом» — главы о разоблачении </w:t>
      </w:r>
      <w:proofErr w:type="gramStart"/>
      <w:r>
        <w:t>стукачей</w:t>
      </w:r>
      <w:proofErr w:type="gramEnd"/>
      <w:r>
        <w:t xml:space="preserve"> и ничтожестве </w:t>
      </w:r>
      <w:proofErr w:type="spellStart"/>
      <w:r>
        <w:t>оперов</w:t>
      </w:r>
      <w:proofErr w:type="spellEnd"/>
      <w:r>
        <w:t xml:space="preserve">; «Раковый корпус» — две главы). Тогда же стал распространять в самиздате свои романы «В круге первом» и «Раковый </w:t>
      </w:r>
      <w:r>
        <w:lastRenderedPageBreak/>
        <w:t>корпус». В феврале 1967 года тайно закончил произведение «Архипелаг ГУЛАГ» — по авторскому определению, «опыт художественного исследования».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мае 1967 года разослал «Письмо съезду» Союза писателей СССР, получившее широкую известность среди советской интеллигенции и на Западе.</w:t>
      </w:r>
    </w:p>
    <w:p w:rsidR="008C0632" w:rsidRDefault="008C0632" w:rsidP="008C0632">
      <w:pPr>
        <w:tabs>
          <w:tab w:val="left" w:pos="2154"/>
        </w:tabs>
      </w:pPr>
      <w:r>
        <w:t>В первую очередь Пражскую весну подогрело известное письмо Солженицына IV Всесоюзному съезду советских писателей, которое прочитали и в Чехословакии.</w:t>
      </w:r>
    </w:p>
    <w:p w:rsidR="008C0632" w:rsidRDefault="008C0632" w:rsidP="008C0632">
      <w:pPr>
        <w:tabs>
          <w:tab w:val="left" w:pos="2154"/>
        </w:tabs>
      </w:pPr>
      <w:r>
        <w:t>— Интервью уполномоченного по правам человека в Российской Федерации Владимира Петровича Лукина журналу «Итоги»[18]</w:t>
      </w:r>
    </w:p>
    <w:p w:rsidR="008C0632" w:rsidRDefault="008C0632" w:rsidP="008C0632">
      <w:pPr>
        <w:tabs>
          <w:tab w:val="left" w:pos="2154"/>
        </w:tabs>
      </w:pPr>
      <w:r>
        <w:t>После «Письма» власти стали воспринимать Солженицына как серьёзного противника. В 1968 году, когда в США и Западной Европе были без разрешения автора опубликованы романы «В круге первом» и «Раковый корпус», принёсшие писателю популярност</w:t>
      </w:r>
      <w:proofErr w:type="gramStart"/>
      <w:r>
        <w:t>ь[</w:t>
      </w:r>
      <w:proofErr w:type="gramEnd"/>
      <w:r>
        <w:t>К 16], советская пресса начала пропагандистскую кампанию против автора. 4 ноября 1969 г. он был исключён из Союза писателей СССР.[19]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августе 1968 года Солженицын познакомился с Наталией Светловой, у них завязался роман. Солженицын стал добиваться развода с первой женой. С большими трудностями развод был получен 22 июля 1972 года.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После исключения Солженицын стал открыто заявлять о своих </w:t>
      </w:r>
      <w:proofErr w:type="spellStart"/>
      <w:r>
        <w:t>православно</w:t>
      </w:r>
      <w:proofErr w:type="spellEnd"/>
      <w:r>
        <w:t>-патриотических убеждениях и резко критиковать власть. В 1970 году Солженицын был выдвинут на Нобелевскую премию по литературе, и в итоге премия была ему присуждена. От первой публикации произведения Солженицына до присуждения награды прошло всего восемь лет — такого в истории Нобелевских премий по литературе не было ни до, ни после. Писатель подчёркивал политический аспект присуждения премии, хотя Нобелевский комитет это отрицал. В советских газетах была организована мощная пропагандистская кампания против Солженицына, вплоть до публикации в советской прессе «открытого письма Солженицыну» Дина Рида[20]. Советские власти предлагали Солженицыну уехать из страны, но он отказался.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конце 1960-х — начале 1970-х годов в КГБ было создано специальное подразделение, занимавшееся исключительно оперативной разработкой Солженицына,— 9-й отдел 5-го управления[21].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11 июня 1971 года в Париже вышел роман Солженицына «Август Четырнадцатого», в котором ярко выражены </w:t>
      </w:r>
      <w:proofErr w:type="spellStart"/>
      <w:r>
        <w:t>православно</w:t>
      </w:r>
      <w:proofErr w:type="spellEnd"/>
      <w:r>
        <w:t xml:space="preserve">-патриотические взгляды автора. В августе 1971 года КГБ провёл операцию по физическому устранению Солженицына — во время поездки в Новочеркасск ему скрытно был сделан укол, с помощью которого ввели неизвестное ядовитое вещество </w:t>
      </w:r>
      <w:r>
        <w:lastRenderedPageBreak/>
        <w:t xml:space="preserve">(предположительно, </w:t>
      </w:r>
      <w:proofErr w:type="spellStart"/>
      <w:r>
        <w:t>рицинин</w:t>
      </w:r>
      <w:proofErr w:type="gramStart"/>
      <w:r>
        <w:t>rude</w:t>
      </w:r>
      <w:proofErr w:type="spellEnd"/>
      <w:proofErr w:type="gramEnd"/>
      <w:r>
        <w:t>)[8]:656—661. Писатель после этого выжил, но долго и тяжело болел[21].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В 1972 году им написано «Великопостное письмо» Патриарху Пимену[22] о проблемах Церкви, в поддержку выступления архиепископа Калужского </w:t>
      </w:r>
      <w:proofErr w:type="spellStart"/>
      <w:r>
        <w:t>Ермогена</w:t>
      </w:r>
      <w:proofErr w:type="spellEnd"/>
      <w:r>
        <w:t xml:space="preserve"> (Голубева).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1972—1973 годах работал над эпопеей «Красное колесо», активной диссидентской деятельности не вёл.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августе — сентябре 1973 года отношения между властью и диссидентами обострились, что затронуло и Солженицына.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23 августа 1973 года дал большое интервью иностранным корреспондентам. В тот же день КГБ задержал одну из помощниц писателя Елизавету </w:t>
      </w:r>
      <w:proofErr w:type="spellStart"/>
      <w:r>
        <w:t>Воронянскую</w:t>
      </w:r>
      <w:proofErr w:type="spellEnd"/>
      <w:r>
        <w:t xml:space="preserve">. В ходе допроса её вынудили выдать местонахождение одного экземпляра рукописи «Архипелага ГУЛАГ». </w:t>
      </w:r>
      <w:proofErr w:type="gramStart"/>
      <w:r>
        <w:t>Вернувшись</w:t>
      </w:r>
      <w:proofErr w:type="gramEnd"/>
      <w:r>
        <w:t xml:space="preserve"> домой, она повесилась. 5 сентября Солженицын узнал о случившемся и распорядился начать печатание «Архипелага» на Западе (в эмигрантском издательстве ИМКА-Пресс). Тогда же он отправил руководству СССР «Письмо вождям Советского Союза», в котором призвал отказаться от коммунистической идеологии и сделать шаги по превращению СССР в русское национальное государство. С конца августа в западной прессе публиковалось большое количество статей в защиту диссидентов и, в частности, Солженицына.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proofErr w:type="gramStart"/>
      <w:r>
        <w:t>В СССР была развёрнута мощная пропагандистская кампания против диссидентов. 31 августа в газете «Правда» было напечатано открытое письмо группы советских писателей с осуждением Солженицына и А. Д. Сахарова, «клевещущих на наш государственный и общественный строй». 24 сентября КГБ через бывшую жену Солженицына предложил писателю официальное опубликование повести «Раковый корпус» в СССР в обмен на отказ от публикации «Архипелага ГУЛАГа» за</w:t>
      </w:r>
      <w:proofErr w:type="gramEnd"/>
      <w:r>
        <w:t xml:space="preserve"> границей. Однако Солженицын, сказав, что не возражает против печатания «Ракового корпуса» в СССР, не выразил и желания связывать себя негласной договорённостью с властям</w:t>
      </w:r>
      <w:proofErr w:type="gramStart"/>
      <w:r>
        <w:t>и[</w:t>
      </w:r>
      <w:proofErr w:type="gramEnd"/>
      <w:r>
        <w:t xml:space="preserve">К 17]. В последних числах декабря 1973 года было объявлено о выходе в свет первого тома «Архипелага ГУЛАГа». В советских средствах массовой информации началась массированная кампания </w:t>
      </w:r>
      <w:proofErr w:type="spellStart"/>
      <w:r>
        <w:t>очернения</w:t>
      </w:r>
      <w:proofErr w:type="spellEnd"/>
      <w:r>
        <w:t xml:space="preserve"> Солженицына как предателя родины с ярлыком «литературного </w:t>
      </w:r>
      <w:proofErr w:type="spellStart"/>
      <w:r>
        <w:t>власовца</w:t>
      </w:r>
      <w:proofErr w:type="spellEnd"/>
      <w:r>
        <w:t xml:space="preserve">». Упор делался не на реальное содержание «Архипелага ГУЛАГа» (художественное исследование советской лагерно-тюремной системы 1918—1956 годов), которое вообще не обсуждалось, а на имевшую место солидаризацию Солженицына с «изменниками родины во время войны, полицаями и </w:t>
      </w:r>
      <w:proofErr w:type="spellStart"/>
      <w:r>
        <w:t>власовцами</w:t>
      </w:r>
      <w:proofErr w:type="spellEnd"/>
      <w:r>
        <w:t>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СССР в годы застоя «Август Четырнадцатого» и «Архипелаг ГУЛАГ» (как и первые романы) распространялись в самиздате.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конце 1973 года Солженицын стал инициатором и собирателем группы авторов сборника «Из-под глыб» (издан ИМКА-Пресс в Париже в 1974 году), написал для этого сборника статьи «На возврате дыхания и сознания», «Раскаяние и самоограничение как категории национальной жизни», «</w:t>
      </w:r>
      <w:proofErr w:type="spellStart"/>
      <w:r>
        <w:t>Образованщина</w:t>
      </w:r>
      <w:proofErr w:type="spellEnd"/>
      <w:r>
        <w:t>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Изгнание</w:t>
      </w:r>
    </w:p>
    <w:p w:rsidR="008C0632" w:rsidRDefault="008C0632" w:rsidP="008C0632">
      <w:pPr>
        <w:tabs>
          <w:tab w:val="left" w:pos="2154"/>
        </w:tabs>
      </w:pPr>
      <w:r>
        <w:t xml:space="preserve">7 января 1974 года выход «Архипелага ГУЛАГ» и меры «пресечения антисоветской деятельности» Солженицына были обсуждены на заседании Политбюро ЦК КПСС[23]. Юрий Андропов предложил выдворить Солженицына из страны в административном порядке. За высылку высказались Устинов, Гришин, Кириленко, </w:t>
      </w:r>
      <w:proofErr w:type="spellStart"/>
      <w:r>
        <w:t>Катушев</w:t>
      </w:r>
      <w:proofErr w:type="spellEnd"/>
      <w:r>
        <w:t xml:space="preserve">; за арест и ссылку — Косыгин, Брежнев, Подгорный, </w:t>
      </w:r>
      <w:proofErr w:type="spellStart"/>
      <w:r>
        <w:t>Шелепин</w:t>
      </w:r>
      <w:proofErr w:type="spellEnd"/>
      <w:r>
        <w:t xml:space="preserve">, Громыко и другие. Было принято постановление — «Солженицына А. И. привлечь к судебной ответственности. Поручить т. т. Андропову Ю. В. и Руденко Р. А. определить порядок и процедуру проведения следствия и судебного процесса над Солженицыным А. И.» Однако, вопреки решению Политбюро от 7 января, в конечном </w:t>
      </w:r>
      <w:proofErr w:type="gramStart"/>
      <w:r>
        <w:t>счёте</w:t>
      </w:r>
      <w:proofErr w:type="gramEnd"/>
      <w:r>
        <w:t xml:space="preserve"> возобладало мнение Андропова о высылке. Ранее один из «советских вождей», министр внутренних дел Николай Щёлоков направлял в Политбюро записку в защиту Солженицына, но его предложения (в том числе — опубликовать «Раковый корпус») не нашли поддержки[24].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доме Генриха Бёлля в Кёльне (ФРГ). 14.2.1974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Сообщение ТАСС</w:t>
      </w:r>
    </w:p>
    <w:p w:rsidR="008C0632" w:rsidRDefault="008C0632" w:rsidP="008C0632">
      <w:pPr>
        <w:tabs>
          <w:tab w:val="left" w:pos="2154"/>
        </w:tabs>
      </w:pPr>
      <w:r>
        <w:t>о высылке А. Солженицына</w:t>
      </w:r>
    </w:p>
    <w:p w:rsidR="008C0632" w:rsidRDefault="008C0632" w:rsidP="008C0632">
      <w:pPr>
        <w:tabs>
          <w:tab w:val="left" w:pos="2154"/>
        </w:tabs>
      </w:pPr>
      <w:r>
        <w:t>(Известия. 15.2.1974)</w:t>
      </w:r>
    </w:p>
    <w:p w:rsidR="008C0632" w:rsidRDefault="008C0632" w:rsidP="008C0632">
      <w:pPr>
        <w:tabs>
          <w:tab w:val="left" w:pos="2154"/>
        </w:tabs>
      </w:pPr>
      <w:r>
        <w:t>12 февраля Солженицын был арестован, обвинён в измене Родине и лишён советского гражданства[25]. 13 февраля он был выслан из СССР (доставлен в ФРГ на самолёте).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14 февраля 1974 года был издан приказ начальника Главного управления по охране государственных тайн в печати при Совете министров СССР «Об изъятии из библиотек и книготорговой сети произведений Солженицына А. И.». </w:t>
      </w:r>
      <w:proofErr w:type="gramStart"/>
      <w:r>
        <w:t>В соответствии с этим приказом были уничтожены номера журналов «Новый мир»: № 11 за 1962 год (в нём был опубликован рассказ «Один день Ивана Денисовича»), № 1 за 1963 год (с рассказами «</w:t>
      </w:r>
      <w:proofErr w:type="spellStart"/>
      <w:r>
        <w:t>Матрёнин</w:t>
      </w:r>
      <w:proofErr w:type="spellEnd"/>
      <w:r>
        <w:t xml:space="preserve"> двор» и «Случай на станции </w:t>
      </w:r>
      <w:proofErr w:type="spellStart"/>
      <w:r>
        <w:t>Кречетовка</w:t>
      </w:r>
      <w:proofErr w:type="spellEnd"/>
      <w:r>
        <w:t>»), № 7 за 1963 год (с рассказом «Для пользы дела») и № 1 за 1966 год (с рассказом «Захар-</w:t>
      </w:r>
      <w:proofErr w:type="spellStart"/>
      <w:r>
        <w:t>Калита</w:t>
      </w:r>
      <w:proofErr w:type="spellEnd"/>
      <w:r>
        <w:t>»);</w:t>
      </w:r>
      <w:proofErr w:type="gramEnd"/>
      <w:r>
        <w:t xml:space="preserve"> </w:t>
      </w:r>
      <w:proofErr w:type="gramStart"/>
      <w:r>
        <w:t xml:space="preserve">«Роман-газета» № 1 за 1963 год и отдельные издания «Ивана Денисовича» (издательства «Советский писатель» и </w:t>
      </w:r>
      <w:proofErr w:type="spellStart"/>
      <w:r>
        <w:t>Учпедгиз</w:t>
      </w:r>
      <w:proofErr w:type="spellEnd"/>
      <w:r>
        <w:t xml:space="preserve"> — издание для слепых, а также издания на литовском и эстонском языках).</w:t>
      </w:r>
      <w:proofErr w:type="gramEnd"/>
      <w:r>
        <w:t xml:space="preserve"> Изъятию подлежали также иностранные издания (в том числе журналы и газеты) с произведениями Солженицына[26]. Издания уничтожались </w:t>
      </w:r>
      <w:r>
        <w:lastRenderedPageBreak/>
        <w:t>«разрезанием на мелкие части», о чём составлялся соответствующий акт, подписанный заведующим библиотекой и её сотрудниками, уничтожавшими журналы.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29 марта СССР покинула семья Солженицына. Архив и военные награды писателя помог тайно вывезти за рубеж помощник военного атташе США Вильям </w:t>
      </w:r>
      <w:proofErr w:type="spellStart"/>
      <w:r>
        <w:t>Одом</w:t>
      </w:r>
      <w:proofErr w:type="spellEnd"/>
      <w:r>
        <w:t>. Вскоре после высылки Солженицын совершил короткое путешествие по Северной Европе, в результате принял решение временно поселиться в Цюрихе, Швейцария.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3 марта 1974 года в Париже было опубликовано «Письмо вождям Советского Союза»; ведущие западные издания и многие демократически настроенные диссиденты в СССР, включая Андрея Сахарова и Роя Медведева, оценили «Письмо» как антидемократическое, националистическое и содержащее «опасные заблуждения»; отношения Солженицына с западной прессой продолжали ухудшаться.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Летом 1974 года на гонорары от «Архипелага ГУЛАГ» создал «Русский общественный Фонд помощи преследуемым и их семьям» для помощи политическим заключённым в СССР (посылки и денежные переводы в места заключения, легальная и нелегальная материальная помощь семьям заключённых).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1974—1975 годах в Цюрихе собирал материалы о жизни Ленина в эмиграции (для эпопеи «Красное колесо»), окончил и издал мемуары «Бодался телёнок с дубом».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апреле 1975 года совершил вместе с семьёй путешествие по Западной Европе, затем направился в Канаду и США. В июне — июле 1975 года Солженицын посетил Вашингтон и Нью-Йорк, выступил с речами на съезде профсоюзов и в Конгрессе США. В своих выступлениях Солженицын резко критиковал коммунистический режим и идеологию, призывал США отказаться от сотрудничества с СССР и политики разрядки; в то время писатель ещё продолжал воспринимать Запад как союзника в освобождении России от «коммунистического тоталитаризма». В то же время Солженицын опасался того, что в случае быстрого перехода к демократии в СССР могут обостриться межнациональные конфликты[27].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августе 1975 года вернулся в Цюрих и продолжил работу над эпопеей «Красное колесо».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 xml:space="preserve">В феврале 1976 года совершил поездку по Великобритании и Франции, к этому времени в его выступлениях стали заметны антизападные мотивы. В марте 1976 года писатель посетил Испанию. В нашумевшем выступлении по испанскому телевидению он одобрительно высказался о недавнем режиме Франко и предостерёг Испанию от «слишком быстрого продвижения к </w:t>
      </w:r>
      <w:r>
        <w:lastRenderedPageBreak/>
        <w:t>демократии». В западной прессе усилилась критика Солженицына, некоторые ведущие европейские и американские политики заявляли о несогласии с его взглядами[28].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Вскоре после появления на Западе сблизился со старыми эмигрантскими организациями и издательством «ИМКА-Пресс», в котором занял главенствующее положение, не становясь при этом его формальным руководителем. Подвергся осторожной критике в эмигрантской среде за решение отстранить от руководства издательством эмигрантского общественного деятеля Морозова, руководившего издательством около 30 лет.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Идейные разногласия Солженицына с эмиграцией «третьей волны» (то есть уехавшими из СССР в 1970-е годы) и западными активистами холодной войны освещены в его мемуарах «Угодило зёрнышко промеж двух жерновов», а также в многочисленных эмигрантских публикациях.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В апреле 1976 года с семьёй переехал в США и поселился в городке Кавендише (штат Вермонт). После приезда писатель вернулся к работе над «Красным Колесом», для чего провёл два месяца в русском эмигрантском архиве в Институте Гувера.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 представителями прессы и общественности общался редко, из-за чего прослыл «вермонтским затворником»[29][К 18].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Снова в России</w:t>
      </w:r>
    </w:p>
    <w:p w:rsidR="008C0632" w:rsidRDefault="008C0632" w:rsidP="008C0632">
      <w:pPr>
        <w:tabs>
          <w:tab w:val="left" w:pos="2154"/>
        </w:tabs>
      </w:pPr>
      <w:r>
        <w:t>С приходом перестройки официальное отношение в СССР к творчеству и деятельности Солженицына стало меняться. Были опубликованы многие его произведения, в частности, в журнале «Новый мир» в 1989 году вышли отдельные главы «Архипелага ГУЛАГ».</w:t>
      </w:r>
    </w:p>
    <w:p w:rsidR="008C0632" w:rsidRDefault="008C0632" w:rsidP="008C0632">
      <w:pPr>
        <w:tabs>
          <w:tab w:val="left" w:pos="2154"/>
        </w:tabs>
      </w:pPr>
    </w:p>
    <w:p w:rsidR="008C0632" w:rsidRDefault="008C0632" w:rsidP="008C0632">
      <w:pPr>
        <w:tabs>
          <w:tab w:val="left" w:pos="2154"/>
        </w:tabs>
      </w:pPr>
      <w:r>
        <w:t>18 сентября 1990 года одновременно в «Литературной газете» и «Комсомольской правде</w:t>
      </w:r>
      <w:proofErr w:type="gramStart"/>
      <w:r>
        <w:t>»[</w:t>
      </w:r>
      <w:proofErr w:type="gramEnd"/>
      <w:r>
        <w:t>К 19] была опубликована статья Солженицына о путях возрождения страны, о разумных, на его взгляд, основах построения жизни народа и государства — «Как нам обустроить Россию». Статья развивала давние мысли Солженицына, высказанные им ранее в «Письме вождям Советского Союза» и публицистических работах, в частности, включённых в сборник «Из-под глыб». Авторский гонорар за эту статью Солженицын перечислил в пользу жертв аварии на Чернобыльской АЭС[30]. Статья вызвала огромное количество откликов.</w:t>
      </w:r>
    </w:p>
    <w:p w:rsidR="008C0632" w:rsidRDefault="008C0632" w:rsidP="008C0632">
      <w:pPr>
        <w:tabs>
          <w:tab w:val="left" w:pos="2154"/>
        </w:tabs>
      </w:pPr>
    </w:p>
    <w:p w:rsidR="007166F4" w:rsidRPr="008C0632" w:rsidRDefault="008C0632" w:rsidP="008C0632">
      <w:pPr>
        <w:tabs>
          <w:tab w:val="left" w:pos="2154"/>
        </w:tabs>
      </w:pPr>
      <w:r>
        <w:t>В 1990 году Солженицын был восстановлен в советском гражданств</w:t>
      </w:r>
      <w:proofErr w:type="gramStart"/>
      <w:r>
        <w:t>е[</w:t>
      </w:r>
      <w:proofErr w:type="gramEnd"/>
      <w:r>
        <w:t>К 20] с последующим прекращением уголовного дела[31], в декабре того же года удостоен Государственной премии РСФСР за «Архипелаг ГУЛАГ».</w:t>
      </w:r>
    </w:p>
    <w:sectPr w:rsidR="007166F4" w:rsidRPr="008C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E4"/>
    <w:rsid w:val="007166F4"/>
    <w:rsid w:val="008C0632"/>
    <w:rsid w:val="00AC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4439</Words>
  <Characters>25304</Characters>
  <Application>Microsoft Office Word</Application>
  <DocSecurity>0</DocSecurity>
  <Lines>210</Lines>
  <Paragraphs>59</Paragraphs>
  <ScaleCrop>false</ScaleCrop>
  <Company>SPecialiST RePack</Company>
  <LinksUpToDate>false</LinksUpToDate>
  <CharactersWithSpaces>29684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2</cp:revision>
  <dcterms:created xsi:type="dcterms:W3CDTF">2018-10-17T11:08:00Z</dcterms:created>
  <dcterms:modified xsi:type="dcterms:W3CDTF">2018-10-17T11:12:00Z</dcterms:modified>
</cp:coreProperties>
</file>