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648" w:rsidRPr="00BE1648" w:rsidRDefault="00BE1648" w:rsidP="00BE1648">
      <w:pPr>
        <w:shd w:val="clear" w:color="auto" w:fill="FFFFFF"/>
        <w:spacing w:after="68" w:line="326" w:lineRule="atLeast"/>
        <w:outlineLvl w:val="0"/>
        <w:rPr>
          <w:rFonts w:ascii="Arial" w:eastAsia="Times New Roman" w:hAnsi="Arial" w:cs="Arial"/>
          <w:b/>
          <w:bCs/>
          <w:color w:val="371D10"/>
          <w:kern w:val="36"/>
          <w:sz w:val="33"/>
          <w:szCs w:val="33"/>
        </w:rPr>
      </w:pPr>
      <w:r w:rsidRPr="00BE1648">
        <w:rPr>
          <w:rFonts w:ascii="Arial" w:eastAsia="Times New Roman" w:hAnsi="Arial" w:cs="Arial"/>
          <w:b/>
          <w:bCs/>
          <w:color w:val="371D10"/>
          <w:kern w:val="36"/>
          <w:sz w:val="33"/>
          <w:szCs w:val="33"/>
        </w:rPr>
        <w:t>Внеклассное мероприятие по литературе в 9 классе с презентацией</w:t>
      </w:r>
    </w:p>
    <w:p w:rsidR="00BE1648" w:rsidRPr="00BE1648" w:rsidRDefault="00BE1648" w:rsidP="00BE1648">
      <w:pPr>
        <w:spacing w:after="136" w:line="285" w:lineRule="atLeast"/>
        <w:jc w:val="both"/>
        <w:rPr>
          <w:rFonts w:ascii="Trebuchet MS" w:eastAsia="Times New Roman" w:hAnsi="Trebuchet MS" w:cs="Arial"/>
          <w:b/>
          <w:bCs/>
          <w:color w:val="CC0066"/>
          <w:sz w:val="29"/>
          <w:szCs w:val="29"/>
        </w:rPr>
      </w:pPr>
      <w:r w:rsidRPr="00BE1648">
        <w:rPr>
          <w:rFonts w:ascii="Trebuchet MS" w:eastAsia="Times New Roman" w:hAnsi="Trebuchet MS" w:cs="Arial"/>
          <w:b/>
          <w:bCs/>
          <w:i/>
          <w:iCs/>
          <w:color w:val="CC0066"/>
          <w:sz w:val="29"/>
          <w:szCs w:val="29"/>
          <w:bdr w:val="none" w:sz="0" w:space="0" w:color="auto" w:frame="1"/>
        </w:rPr>
        <w:t>Внеклассное мероприятие по литературе в 9 классе.</w:t>
      </w:r>
    </w:p>
    <w:p w:rsidR="00BE1648" w:rsidRPr="00BE1648" w:rsidRDefault="00BE1648" w:rsidP="00BE1648">
      <w:pPr>
        <w:shd w:val="clear" w:color="auto" w:fill="FFFFFF"/>
        <w:spacing w:line="240" w:lineRule="auto"/>
        <w:jc w:val="both"/>
        <w:rPr>
          <w:rFonts w:ascii="Arial" w:eastAsia="Times New Roman" w:hAnsi="Arial" w:cs="Arial"/>
          <w:color w:val="000000"/>
          <w:sz w:val="20"/>
          <w:szCs w:val="20"/>
        </w:rPr>
      </w:pPr>
      <w:r w:rsidRPr="00BE1648">
        <w:rPr>
          <w:rFonts w:ascii="Arial" w:eastAsia="Times New Roman" w:hAnsi="Arial" w:cs="Arial"/>
          <w:b/>
          <w:bCs/>
          <w:color w:val="000000"/>
          <w:sz w:val="20"/>
        </w:rPr>
        <w:t>Автор:</w:t>
      </w:r>
      <w:r w:rsidRPr="00BE1648">
        <w:rPr>
          <w:rFonts w:ascii="Arial" w:eastAsia="Times New Roman" w:hAnsi="Arial" w:cs="Arial"/>
          <w:color w:val="000000"/>
          <w:sz w:val="20"/>
          <w:szCs w:val="20"/>
        </w:rPr>
        <w:t> Евгения Михайловна Дубинина, учитель русского языка и литературы.</w:t>
      </w:r>
      <w:r w:rsidRPr="00BE1648">
        <w:rPr>
          <w:rFonts w:ascii="Arial" w:eastAsia="Times New Roman" w:hAnsi="Arial" w:cs="Arial"/>
          <w:color w:val="000000"/>
          <w:sz w:val="20"/>
          <w:szCs w:val="20"/>
        </w:rPr>
        <w:br/>
      </w:r>
      <w:r w:rsidRPr="00BE1648">
        <w:rPr>
          <w:rFonts w:ascii="Arial" w:eastAsia="Times New Roman" w:hAnsi="Arial" w:cs="Arial"/>
          <w:b/>
          <w:bCs/>
          <w:color w:val="000000"/>
          <w:sz w:val="20"/>
        </w:rPr>
        <w:t>Место работы:</w:t>
      </w:r>
      <w:r w:rsidRPr="00BE1648">
        <w:rPr>
          <w:rFonts w:ascii="Arial" w:eastAsia="Times New Roman" w:hAnsi="Arial" w:cs="Arial"/>
          <w:color w:val="000000"/>
          <w:sz w:val="20"/>
          <w:szCs w:val="20"/>
        </w:rPr>
        <w:t> МКОУ "Красноярская СОШ"</w:t>
      </w:r>
      <w:r w:rsidRPr="00BE1648">
        <w:rPr>
          <w:rFonts w:ascii="Arial" w:eastAsia="Times New Roman" w:hAnsi="Arial" w:cs="Arial"/>
          <w:color w:val="000000"/>
          <w:sz w:val="20"/>
          <w:szCs w:val="20"/>
        </w:rPr>
        <w:br/>
      </w:r>
      <w:r w:rsidRPr="00BE1648">
        <w:rPr>
          <w:rFonts w:ascii="Arial" w:eastAsia="Times New Roman" w:hAnsi="Arial" w:cs="Arial"/>
          <w:b/>
          <w:bCs/>
          <w:color w:val="000000"/>
          <w:sz w:val="20"/>
        </w:rPr>
        <w:t>Тема:</w:t>
      </w:r>
      <w:r w:rsidRPr="00BE1648">
        <w:rPr>
          <w:rFonts w:ascii="Arial" w:eastAsia="Times New Roman" w:hAnsi="Arial" w:cs="Arial"/>
          <w:color w:val="000000"/>
          <w:sz w:val="20"/>
          <w:szCs w:val="20"/>
        </w:rPr>
        <w:t> Творчество Ч.Т.Айтматова – источник нравственных ориентиров человека.</w:t>
      </w:r>
      <w:r w:rsidRPr="00BE1648">
        <w:rPr>
          <w:rFonts w:ascii="Arial" w:eastAsia="Times New Roman" w:hAnsi="Arial" w:cs="Arial"/>
          <w:color w:val="000000"/>
          <w:sz w:val="20"/>
          <w:szCs w:val="20"/>
        </w:rPr>
        <w:br/>
      </w:r>
      <w:r w:rsidRPr="00BE1648">
        <w:rPr>
          <w:rFonts w:ascii="Arial" w:eastAsia="Times New Roman" w:hAnsi="Arial" w:cs="Arial"/>
          <w:b/>
          <w:bCs/>
          <w:color w:val="000000"/>
          <w:sz w:val="20"/>
        </w:rPr>
        <w:t>Цели: </w:t>
      </w:r>
      <w:r w:rsidRPr="00BE1648">
        <w:rPr>
          <w:rFonts w:ascii="Arial" w:eastAsia="Times New Roman" w:hAnsi="Arial" w:cs="Arial"/>
          <w:color w:val="000000"/>
          <w:sz w:val="20"/>
          <w:szCs w:val="20"/>
        </w:rPr>
        <w:br/>
        <w:t>• Познакомить старшеклассников с жизнью и творчеством Ч.Т.Айтматова;</w:t>
      </w:r>
      <w:r w:rsidRPr="00BE1648">
        <w:rPr>
          <w:rFonts w:ascii="Arial" w:eastAsia="Times New Roman" w:hAnsi="Arial" w:cs="Arial"/>
          <w:color w:val="000000"/>
          <w:sz w:val="20"/>
          <w:szCs w:val="20"/>
        </w:rPr>
        <w:br/>
        <w:t>• Обозначить основные темы и мотивы творчества писателя;</w:t>
      </w:r>
      <w:r w:rsidRPr="00BE1648">
        <w:rPr>
          <w:rFonts w:ascii="Arial" w:eastAsia="Times New Roman" w:hAnsi="Arial" w:cs="Arial"/>
          <w:color w:val="000000"/>
          <w:sz w:val="20"/>
          <w:szCs w:val="20"/>
        </w:rPr>
        <w:br/>
        <w:t xml:space="preserve">• Формировать нравственную зрелость учеников на примере анализа поступков героев произведений </w:t>
      </w:r>
      <w:proofErr w:type="spellStart"/>
      <w:r w:rsidRPr="00BE1648">
        <w:rPr>
          <w:rFonts w:ascii="Arial" w:eastAsia="Times New Roman" w:hAnsi="Arial" w:cs="Arial"/>
          <w:color w:val="000000"/>
          <w:sz w:val="20"/>
          <w:szCs w:val="20"/>
        </w:rPr>
        <w:t>Ч.Айматова</w:t>
      </w:r>
      <w:proofErr w:type="spellEnd"/>
      <w:r w:rsidRPr="00BE1648">
        <w:rPr>
          <w:rFonts w:ascii="Arial" w:eastAsia="Times New Roman" w:hAnsi="Arial" w:cs="Arial"/>
          <w:color w:val="000000"/>
          <w:sz w:val="20"/>
          <w:szCs w:val="20"/>
        </w:rPr>
        <w:t>;</w:t>
      </w:r>
      <w:r w:rsidRPr="00BE1648">
        <w:rPr>
          <w:rFonts w:ascii="Arial" w:eastAsia="Times New Roman" w:hAnsi="Arial" w:cs="Arial"/>
          <w:color w:val="000000"/>
          <w:sz w:val="20"/>
          <w:szCs w:val="20"/>
        </w:rPr>
        <w:br/>
        <w:t>• Развивать гибкость мышления с помощью интерпретации неоднозначных ситуаций;</w:t>
      </w:r>
      <w:r w:rsidRPr="00BE1648">
        <w:rPr>
          <w:rFonts w:ascii="Arial" w:eastAsia="Times New Roman" w:hAnsi="Arial" w:cs="Arial"/>
          <w:color w:val="000000"/>
          <w:sz w:val="20"/>
          <w:szCs w:val="20"/>
        </w:rPr>
        <w:br/>
        <w:t>• Воспитывать разносторонне развитую личность. </w:t>
      </w:r>
      <w:r w:rsidRPr="00BE1648">
        <w:rPr>
          <w:rFonts w:ascii="Arial" w:eastAsia="Times New Roman" w:hAnsi="Arial" w:cs="Arial"/>
          <w:color w:val="000000"/>
          <w:sz w:val="20"/>
          <w:szCs w:val="20"/>
        </w:rPr>
        <w:br/>
      </w:r>
      <w:r w:rsidRPr="00BE1648">
        <w:rPr>
          <w:rFonts w:ascii="Arial" w:eastAsia="Times New Roman" w:hAnsi="Arial" w:cs="Arial"/>
          <w:b/>
          <w:bCs/>
          <w:color w:val="000000"/>
          <w:sz w:val="20"/>
          <w:szCs w:val="20"/>
          <w:bdr w:val="none" w:sz="0" w:space="0" w:color="auto" w:frame="1"/>
        </w:rPr>
        <w:br/>
      </w:r>
      <w:r w:rsidRPr="00BE1648">
        <w:rPr>
          <w:rFonts w:ascii="Arial" w:eastAsia="Times New Roman" w:hAnsi="Arial" w:cs="Arial"/>
          <w:b/>
          <w:bCs/>
          <w:color w:val="000000"/>
          <w:sz w:val="20"/>
        </w:rPr>
        <w:t>Оборудование:</w:t>
      </w:r>
      <w:r w:rsidRPr="00BE1648">
        <w:rPr>
          <w:rFonts w:ascii="Arial" w:eastAsia="Times New Roman" w:hAnsi="Arial" w:cs="Arial"/>
          <w:color w:val="000000"/>
          <w:sz w:val="20"/>
          <w:szCs w:val="20"/>
        </w:rPr>
        <w:t xml:space="preserve"> набор обязательного оборудования, специальное - проектор, </w:t>
      </w:r>
      <w:proofErr w:type="spellStart"/>
      <w:r w:rsidRPr="00BE1648">
        <w:rPr>
          <w:rFonts w:ascii="Arial" w:eastAsia="Times New Roman" w:hAnsi="Arial" w:cs="Arial"/>
          <w:color w:val="000000"/>
          <w:sz w:val="20"/>
          <w:szCs w:val="20"/>
        </w:rPr>
        <w:t>мультимедийная</w:t>
      </w:r>
      <w:proofErr w:type="spellEnd"/>
      <w:r w:rsidRPr="00BE1648">
        <w:rPr>
          <w:rFonts w:ascii="Arial" w:eastAsia="Times New Roman" w:hAnsi="Arial" w:cs="Arial"/>
          <w:color w:val="000000"/>
          <w:sz w:val="20"/>
          <w:szCs w:val="20"/>
        </w:rPr>
        <w:t xml:space="preserve"> установка, презентация по теме, сборники произведений Ч.Т.Айтматова.</w:t>
      </w:r>
      <w:r w:rsidRPr="00BE1648">
        <w:rPr>
          <w:rFonts w:ascii="Arial" w:eastAsia="Times New Roman" w:hAnsi="Arial" w:cs="Arial"/>
          <w:color w:val="000000"/>
          <w:sz w:val="20"/>
          <w:szCs w:val="20"/>
        </w:rPr>
        <w:br/>
      </w:r>
      <w:proofErr w:type="gramStart"/>
      <w:r w:rsidRPr="00BE1648">
        <w:rPr>
          <w:rFonts w:ascii="Arial" w:eastAsia="Times New Roman" w:hAnsi="Arial" w:cs="Arial"/>
          <w:color w:val="000000"/>
          <w:sz w:val="20"/>
          <w:szCs w:val="20"/>
        </w:rPr>
        <w:t xml:space="preserve">Предварительная работа: беседа, в ходе которой выясняется насколько учащиеся знакомы с личностью и творчеством Ч.Айтматова; анкетирование, оценивающее нравственную зрелось учащихся; использование метода дилемм </w:t>
      </w:r>
      <w:proofErr w:type="spellStart"/>
      <w:r w:rsidRPr="00BE1648">
        <w:rPr>
          <w:rFonts w:ascii="Arial" w:eastAsia="Times New Roman" w:hAnsi="Arial" w:cs="Arial"/>
          <w:color w:val="000000"/>
          <w:sz w:val="20"/>
          <w:szCs w:val="20"/>
        </w:rPr>
        <w:t>Кольберга</w:t>
      </w:r>
      <w:proofErr w:type="spellEnd"/>
      <w:r w:rsidRPr="00BE1648">
        <w:rPr>
          <w:rFonts w:ascii="Arial" w:eastAsia="Times New Roman" w:hAnsi="Arial" w:cs="Arial"/>
          <w:color w:val="000000"/>
          <w:sz w:val="20"/>
          <w:szCs w:val="20"/>
        </w:rPr>
        <w:t xml:space="preserve"> с целью распознавания качественных характеристик морально-нравственной культуры школьников; задание учащимся – прочитать из произведения Ч. Айтматова «Плаха» ч. 2, гл. 2 и гл. 5 (раздел 3), сравнить казнь Иисуса Назарянина и </w:t>
      </w:r>
      <w:proofErr w:type="spellStart"/>
      <w:r w:rsidRPr="00BE1648">
        <w:rPr>
          <w:rFonts w:ascii="Arial" w:eastAsia="Times New Roman" w:hAnsi="Arial" w:cs="Arial"/>
          <w:color w:val="000000"/>
          <w:sz w:val="20"/>
          <w:szCs w:val="20"/>
        </w:rPr>
        <w:t>Авдия</w:t>
      </w:r>
      <w:proofErr w:type="spellEnd"/>
      <w:r w:rsidRPr="00BE1648">
        <w:rPr>
          <w:rFonts w:ascii="Arial" w:eastAsia="Times New Roman" w:hAnsi="Arial" w:cs="Arial"/>
          <w:color w:val="000000"/>
          <w:sz w:val="20"/>
          <w:szCs w:val="20"/>
        </w:rPr>
        <w:t xml:space="preserve"> Каллистратова.</w:t>
      </w:r>
      <w:proofErr w:type="gramEnd"/>
      <w:r w:rsidRPr="00BE1648">
        <w:rPr>
          <w:rFonts w:ascii="Arial" w:eastAsia="Times New Roman" w:hAnsi="Arial" w:cs="Arial"/>
          <w:color w:val="000000"/>
          <w:sz w:val="20"/>
          <w:szCs w:val="20"/>
        </w:rPr>
        <w:br/>
      </w:r>
      <w:r w:rsidRPr="00BE1648">
        <w:rPr>
          <w:rFonts w:ascii="Arial" w:eastAsia="Times New Roman" w:hAnsi="Arial" w:cs="Arial"/>
          <w:color w:val="000000"/>
          <w:sz w:val="20"/>
          <w:szCs w:val="20"/>
        </w:rPr>
        <w:br/>
      </w:r>
      <w:r w:rsidRPr="00BE1648">
        <w:rPr>
          <w:rFonts w:ascii="Arial" w:eastAsia="Times New Roman" w:hAnsi="Arial" w:cs="Arial"/>
          <w:color w:val="000000"/>
          <w:sz w:val="20"/>
          <w:szCs w:val="20"/>
        </w:rPr>
        <w:br/>
      </w:r>
      <w:r w:rsidRPr="00BE1648">
        <w:rPr>
          <w:rFonts w:ascii="Arial" w:eastAsia="Times New Roman" w:hAnsi="Arial" w:cs="Arial"/>
          <w:b/>
          <w:bCs/>
          <w:color w:val="000000"/>
          <w:sz w:val="20"/>
        </w:rPr>
        <w:t>Ход занятия:</w:t>
      </w:r>
      <w:r w:rsidRPr="00BE1648">
        <w:rPr>
          <w:rFonts w:ascii="Arial" w:eastAsia="Times New Roman" w:hAnsi="Arial" w:cs="Arial"/>
          <w:color w:val="000000"/>
          <w:sz w:val="20"/>
          <w:szCs w:val="20"/>
        </w:rPr>
        <w:br/>
      </w:r>
      <w:r w:rsidRPr="00BE1648">
        <w:rPr>
          <w:rFonts w:ascii="Arial" w:eastAsia="Times New Roman" w:hAnsi="Arial" w:cs="Arial"/>
          <w:i/>
          <w:iCs/>
          <w:color w:val="000000"/>
          <w:sz w:val="20"/>
          <w:szCs w:val="20"/>
          <w:bdr w:val="none" w:sz="0" w:space="0" w:color="auto" w:frame="1"/>
        </w:rPr>
        <w:t>1. Вступительное слово учителя.</w:t>
      </w:r>
      <w:r w:rsidRPr="00BE1648">
        <w:rPr>
          <w:rFonts w:ascii="Arial" w:eastAsia="Times New Roman" w:hAnsi="Arial" w:cs="Arial"/>
          <w:color w:val="000000"/>
          <w:sz w:val="20"/>
          <w:szCs w:val="20"/>
        </w:rPr>
        <w:br/>
        <w:t>- Сегодня на занятии мы познакомимся с личностью замечательного писателя – Ч. Айтматова, сделаем первый шаг в мир его творчества. Ч.Айтматов всегда честен со своим читателем, он не рисует мир нереальный с глупыми проблемами и надуманными драмами. Он воспроизводит мир с его жестокостями, несправедливостями, но не забывает при этом и о том прекрасном, что помогает людям не сбиться с правильного пути, поднять с колен, когда это потребуется. И пусть сегодня для многих из вас имя это писателя даже не знакомо, в конце занятия, я уверенна, вы все станете поклонниками его творчества. </w:t>
      </w:r>
      <w:r w:rsidRPr="00BE1648">
        <w:rPr>
          <w:rFonts w:ascii="Arial" w:eastAsia="Times New Roman" w:hAnsi="Arial" w:cs="Arial"/>
          <w:color w:val="000000"/>
          <w:sz w:val="20"/>
          <w:szCs w:val="20"/>
        </w:rPr>
        <w:br/>
        <w:t>Объявление темы и целей занятия. Слайды 1 – 2.</w:t>
      </w:r>
      <w:r w:rsidRPr="00BE1648">
        <w:rPr>
          <w:rFonts w:ascii="Arial" w:eastAsia="Times New Roman" w:hAnsi="Arial" w:cs="Arial"/>
          <w:color w:val="000000"/>
          <w:sz w:val="20"/>
          <w:szCs w:val="20"/>
        </w:rPr>
        <w:br/>
      </w:r>
      <w:r w:rsidRPr="00BE1648">
        <w:rPr>
          <w:rFonts w:ascii="Arial" w:eastAsia="Times New Roman" w:hAnsi="Arial" w:cs="Arial"/>
          <w:i/>
          <w:iCs/>
          <w:color w:val="000000"/>
          <w:sz w:val="20"/>
          <w:szCs w:val="20"/>
          <w:bdr w:val="none" w:sz="0" w:space="0" w:color="auto" w:frame="1"/>
        </w:rPr>
        <w:t>2. Знакомство с биографией Ч.Айтматова.</w:t>
      </w:r>
      <w:r w:rsidRPr="00BE1648">
        <w:rPr>
          <w:rFonts w:ascii="Arial" w:eastAsia="Times New Roman" w:hAnsi="Arial" w:cs="Arial"/>
          <w:color w:val="000000"/>
          <w:sz w:val="20"/>
          <w:szCs w:val="20"/>
        </w:rPr>
        <w:br/>
        <w:t xml:space="preserve">Слово учителя: Жизнь Ч.Айтматова, как и жизнь любого человека, была полна счастливых и трагичных моментов, которые подталкивали его к активной социальной деятельности и вдохновляли на написание замечательных произведений. </w:t>
      </w:r>
      <w:proofErr w:type="spellStart"/>
      <w:r w:rsidRPr="00BE1648">
        <w:rPr>
          <w:rFonts w:ascii="Arial" w:eastAsia="Times New Roman" w:hAnsi="Arial" w:cs="Arial"/>
          <w:color w:val="000000"/>
          <w:sz w:val="20"/>
          <w:szCs w:val="20"/>
        </w:rPr>
        <w:t>Чингиз</w:t>
      </w:r>
      <w:proofErr w:type="spellEnd"/>
      <w:r w:rsidRPr="00BE1648">
        <w:rPr>
          <w:rFonts w:ascii="Arial" w:eastAsia="Times New Roman" w:hAnsi="Arial" w:cs="Arial"/>
          <w:color w:val="000000"/>
          <w:sz w:val="20"/>
          <w:szCs w:val="20"/>
        </w:rPr>
        <w:t xml:space="preserve"> </w:t>
      </w:r>
      <w:proofErr w:type="spellStart"/>
      <w:r w:rsidRPr="00BE1648">
        <w:rPr>
          <w:rFonts w:ascii="Arial" w:eastAsia="Times New Roman" w:hAnsi="Arial" w:cs="Arial"/>
          <w:color w:val="000000"/>
          <w:sz w:val="20"/>
          <w:szCs w:val="20"/>
        </w:rPr>
        <w:t>Торекулович</w:t>
      </w:r>
      <w:proofErr w:type="spellEnd"/>
      <w:r w:rsidRPr="00BE1648">
        <w:rPr>
          <w:rFonts w:ascii="Arial" w:eastAsia="Times New Roman" w:hAnsi="Arial" w:cs="Arial"/>
          <w:color w:val="000000"/>
          <w:sz w:val="20"/>
          <w:szCs w:val="20"/>
        </w:rPr>
        <w:t xml:space="preserve"> Айтматов — замечательный современный русский и киргизский писатель. </w:t>
      </w:r>
      <w:proofErr w:type="gramStart"/>
      <w:r w:rsidRPr="00BE1648">
        <w:rPr>
          <w:rFonts w:ascii="Arial" w:eastAsia="Times New Roman" w:hAnsi="Arial" w:cs="Arial"/>
          <w:color w:val="000000"/>
          <w:sz w:val="20"/>
          <w:szCs w:val="20"/>
        </w:rPr>
        <w:t>Работая в литературе более сорока лет, он</w:t>
      </w:r>
      <w:proofErr w:type="gramEnd"/>
      <w:r w:rsidRPr="00BE1648">
        <w:rPr>
          <w:rFonts w:ascii="Arial" w:eastAsia="Times New Roman" w:hAnsi="Arial" w:cs="Arial"/>
          <w:color w:val="000000"/>
          <w:sz w:val="20"/>
          <w:szCs w:val="20"/>
        </w:rPr>
        <w:t xml:space="preserve"> сумел ярко и правдиво отразить сложные и героические моменты нашей истории. Родился Айтматов в 1928 году в далеком кишлаке Шекер в Киргизии. Слайд 3.</w:t>
      </w:r>
      <w:r w:rsidRPr="00BE1648">
        <w:rPr>
          <w:rFonts w:ascii="Arial" w:eastAsia="Times New Roman" w:hAnsi="Arial" w:cs="Arial"/>
          <w:color w:val="000000"/>
          <w:sz w:val="20"/>
          <w:szCs w:val="20"/>
        </w:rPr>
        <w:br/>
        <w:t>Вопрос: Как вы думаете, на каком языке писал свои произведения Ч.Т.Айтматов?</w:t>
      </w:r>
      <w:r w:rsidRPr="00BE1648">
        <w:rPr>
          <w:rFonts w:ascii="Arial" w:eastAsia="Times New Roman" w:hAnsi="Arial" w:cs="Arial"/>
          <w:color w:val="000000"/>
          <w:sz w:val="20"/>
          <w:szCs w:val="20"/>
        </w:rPr>
        <w:br/>
        <w:t xml:space="preserve">Слайд 4. Выслушав предположения учеников, подтолкнуть их к выводу о том, что Ч.Айтматов был </w:t>
      </w:r>
      <w:proofErr w:type="spellStart"/>
      <w:r w:rsidRPr="00BE1648">
        <w:rPr>
          <w:rFonts w:ascii="Arial" w:eastAsia="Times New Roman" w:hAnsi="Arial" w:cs="Arial"/>
          <w:color w:val="000000"/>
          <w:sz w:val="20"/>
          <w:szCs w:val="20"/>
        </w:rPr>
        <w:t>писателем-билингвом</w:t>
      </w:r>
      <w:proofErr w:type="spellEnd"/>
      <w:r w:rsidRPr="00BE1648">
        <w:rPr>
          <w:rFonts w:ascii="Arial" w:eastAsia="Times New Roman" w:hAnsi="Arial" w:cs="Arial"/>
          <w:color w:val="000000"/>
          <w:sz w:val="20"/>
          <w:szCs w:val="20"/>
        </w:rPr>
        <w:t>. Опираться при этом на то, что семья рано приобщила его к русской культуре.</w:t>
      </w:r>
      <w:r w:rsidRPr="00BE1648">
        <w:rPr>
          <w:rFonts w:ascii="Arial" w:eastAsia="Times New Roman" w:hAnsi="Arial" w:cs="Arial"/>
          <w:color w:val="000000"/>
          <w:sz w:val="20"/>
          <w:szCs w:val="20"/>
        </w:rPr>
        <w:br/>
        <w:t xml:space="preserve">Слово учителя: В 1937 году его отец, крупный партийный </w:t>
      </w:r>
      <w:proofErr w:type="spellStart"/>
      <w:r w:rsidRPr="00BE1648">
        <w:rPr>
          <w:rFonts w:ascii="Arial" w:eastAsia="Times New Roman" w:hAnsi="Arial" w:cs="Arial"/>
          <w:color w:val="000000"/>
          <w:sz w:val="20"/>
          <w:szCs w:val="20"/>
        </w:rPr>
        <w:t>работ¬ник</w:t>
      </w:r>
      <w:proofErr w:type="spellEnd"/>
      <w:r w:rsidRPr="00BE1648">
        <w:rPr>
          <w:rFonts w:ascii="Arial" w:eastAsia="Times New Roman" w:hAnsi="Arial" w:cs="Arial"/>
          <w:color w:val="000000"/>
          <w:sz w:val="20"/>
          <w:szCs w:val="20"/>
        </w:rPr>
        <w:t xml:space="preserve">, был незаконно репрессирован. Именно тогда Айтматов получил урок чести: «На </w:t>
      </w:r>
      <w:proofErr w:type="gramStart"/>
      <w:r w:rsidRPr="00BE1648">
        <w:rPr>
          <w:rFonts w:ascii="Arial" w:eastAsia="Times New Roman" w:hAnsi="Arial" w:cs="Arial"/>
          <w:color w:val="000000"/>
          <w:sz w:val="20"/>
          <w:szCs w:val="20"/>
        </w:rPr>
        <w:t>вопрос</w:t>
      </w:r>
      <w:proofErr w:type="gramEnd"/>
      <w:r w:rsidRPr="00BE1648">
        <w:rPr>
          <w:rFonts w:ascii="Arial" w:eastAsia="Times New Roman" w:hAnsi="Arial" w:cs="Arial"/>
          <w:color w:val="000000"/>
          <w:sz w:val="20"/>
          <w:szCs w:val="20"/>
        </w:rPr>
        <w:t xml:space="preserve"> „чей ты сын?" надо, не опуская головы, прямо глядя в глаза людям, называть имя отца своего. Таков был приказ бабушки, матери отца». Давний урок чести стал принципом жизни и позже — творчества. После окончания шести классов Айтматов был секретарем сельсовета, налоговым агентом, учетчиком, выполнял и другие работы в колхозе. Слайд 5.</w:t>
      </w:r>
      <w:r w:rsidRPr="00BE1648">
        <w:rPr>
          <w:rFonts w:ascii="Arial" w:eastAsia="Times New Roman" w:hAnsi="Arial" w:cs="Arial"/>
          <w:color w:val="000000"/>
          <w:sz w:val="20"/>
          <w:szCs w:val="20"/>
        </w:rPr>
        <w:br/>
        <w:t>Вопрос: Могла ли семья повлиять на дальнейшее самоопределение писателя?</w:t>
      </w:r>
      <w:r w:rsidRPr="00BE1648">
        <w:rPr>
          <w:rFonts w:ascii="Arial" w:eastAsia="Times New Roman" w:hAnsi="Arial" w:cs="Arial"/>
          <w:color w:val="000000"/>
          <w:sz w:val="20"/>
          <w:szCs w:val="20"/>
        </w:rPr>
        <w:br/>
        <w:t>Слайд 6. Выслушав ответы учеников, сделать вывод: Ч.Айтматов в первую очередь всегда думал о благополучии своих близких и людей, которым требовалась его помощь. Именно поэтому его жизнь была настолько деятельной – он работал в различных сферах, не стыдился никакого труда и совмещал всё это с творчеством. </w:t>
      </w:r>
      <w:r w:rsidRPr="00BE1648">
        <w:rPr>
          <w:rFonts w:ascii="Arial" w:eastAsia="Times New Roman" w:hAnsi="Arial" w:cs="Arial"/>
          <w:color w:val="000000"/>
          <w:sz w:val="20"/>
          <w:szCs w:val="20"/>
        </w:rPr>
        <w:br/>
        <w:t xml:space="preserve">Слово учителя: Окончив восемь классов, он поступил в Джамбульский </w:t>
      </w:r>
      <w:proofErr w:type="spellStart"/>
      <w:r w:rsidRPr="00BE1648">
        <w:rPr>
          <w:rFonts w:ascii="Arial" w:eastAsia="Times New Roman" w:hAnsi="Arial" w:cs="Arial"/>
          <w:color w:val="000000"/>
          <w:sz w:val="20"/>
          <w:szCs w:val="20"/>
        </w:rPr>
        <w:t>зоотехникум</w:t>
      </w:r>
      <w:proofErr w:type="spellEnd"/>
      <w:r w:rsidRPr="00BE1648">
        <w:rPr>
          <w:rFonts w:ascii="Arial" w:eastAsia="Times New Roman" w:hAnsi="Arial" w:cs="Arial"/>
          <w:color w:val="000000"/>
          <w:sz w:val="20"/>
          <w:szCs w:val="20"/>
        </w:rPr>
        <w:t xml:space="preserve">, который окончил с отличием, и был принят без экзаменов в сельскохозяйственный институт. В 1956 приехал учиться в Москву на Высшие литературные курсы, которые многое ему дали. Вернувшись в Киргизию, стал редактором журнала "Литературный </w:t>
      </w:r>
      <w:proofErr w:type="spellStart"/>
      <w:r w:rsidRPr="00BE1648">
        <w:rPr>
          <w:rFonts w:ascii="Arial" w:eastAsia="Times New Roman" w:hAnsi="Arial" w:cs="Arial"/>
          <w:color w:val="000000"/>
          <w:sz w:val="20"/>
          <w:szCs w:val="20"/>
        </w:rPr>
        <w:t>Киргиэстан</w:t>
      </w:r>
      <w:proofErr w:type="spellEnd"/>
      <w:r w:rsidRPr="00BE1648">
        <w:rPr>
          <w:rFonts w:ascii="Arial" w:eastAsia="Times New Roman" w:hAnsi="Arial" w:cs="Arial"/>
          <w:color w:val="000000"/>
          <w:sz w:val="20"/>
          <w:szCs w:val="20"/>
        </w:rPr>
        <w:t xml:space="preserve">", пять лет был собственным </w:t>
      </w:r>
      <w:r w:rsidRPr="00BE1648">
        <w:rPr>
          <w:rFonts w:ascii="Arial" w:eastAsia="Times New Roman" w:hAnsi="Arial" w:cs="Arial"/>
          <w:color w:val="000000"/>
          <w:sz w:val="20"/>
          <w:szCs w:val="20"/>
        </w:rPr>
        <w:lastRenderedPageBreak/>
        <w:t>корреспондентом газеты "Правда" в Киргизии. Ч. Айтматов смог сделать и дипломатическую карьеру: был послом СССР в Люксембурге. Слайд 7.</w:t>
      </w:r>
      <w:r w:rsidRPr="00BE1648">
        <w:rPr>
          <w:rFonts w:ascii="Arial" w:eastAsia="Times New Roman" w:hAnsi="Arial" w:cs="Arial"/>
          <w:color w:val="000000"/>
          <w:sz w:val="20"/>
          <w:szCs w:val="20"/>
        </w:rPr>
        <w:br/>
        <w:t>Вопрос: Опираясь на знания, полученные о писателе, ответьте на вопрос. Как вы думаете, кто является героями произведений Ч.Айтматова?</w:t>
      </w:r>
      <w:r w:rsidRPr="00BE1648">
        <w:rPr>
          <w:rFonts w:ascii="Arial" w:eastAsia="Times New Roman" w:hAnsi="Arial" w:cs="Arial"/>
          <w:color w:val="000000"/>
          <w:sz w:val="20"/>
          <w:szCs w:val="20"/>
        </w:rPr>
        <w:br/>
        <w:t>Слайд8,9. Выслушав варианты учащихся, продемонстрировать слайд 9. Вывод на слайде.</w:t>
      </w:r>
      <w:r w:rsidRPr="00BE1648">
        <w:rPr>
          <w:rFonts w:ascii="Arial" w:eastAsia="Times New Roman" w:hAnsi="Arial" w:cs="Arial"/>
          <w:color w:val="000000"/>
          <w:sz w:val="20"/>
          <w:szCs w:val="20"/>
        </w:rPr>
        <w:br/>
      </w:r>
      <w:r w:rsidRPr="00BE1648">
        <w:rPr>
          <w:rFonts w:ascii="Arial" w:eastAsia="Times New Roman" w:hAnsi="Arial" w:cs="Arial"/>
          <w:i/>
          <w:iCs/>
          <w:color w:val="000000"/>
          <w:sz w:val="20"/>
          <w:szCs w:val="20"/>
          <w:bdr w:val="none" w:sz="0" w:space="0" w:color="auto" w:frame="1"/>
        </w:rPr>
        <w:t>3. Раннее творчество Ч.Айтматова. Рассмотрение повести «</w:t>
      </w:r>
      <w:proofErr w:type="spellStart"/>
      <w:r w:rsidRPr="00BE1648">
        <w:rPr>
          <w:rFonts w:ascii="Arial" w:eastAsia="Times New Roman" w:hAnsi="Arial" w:cs="Arial"/>
          <w:i/>
          <w:iCs/>
          <w:color w:val="000000"/>
          <w:sz w:val="20"/>
          <w:szCs w:val="20"/>
          <w:bdr w:val="none" w:sz="0" w:space="0" w:color="auto" w:frame="1"/>
        </w:rPr>
        <w:t>Джамиля</w:t>
      </w:r>
      <w:proofErr w:type="spellEnd"/>
      <w:r w:rsidRPr="00BE1648">
        <w:rPr>
          <w:rFonts w:ascii="Arial" w:eastAsia="Times New Roman" w:hAnsi="Arial" w:cs="Arial"/>
          <w:i/>
          <w:iCs/>
          <w:color w:val="000000"/>
          <w:sz w:val="20"/>
          <w:szCs w:val="20"/>
          <w:bdr w:val="none" w:sz="0" w:space="0" w:color="auto" w:frame="1"/>
        </w:rPr>
        <w:t>», которая принесла писателю мировую известность. </w:t>
      </w:r>
      <w:r w:rsidRPr="00BE1648">
        <w:rPr>
          <w:rFonts w:ascii="Arial" w:eastAsia="Times New Roman" w:hAnsi="Arial" w:cs="Arial"/>
          <w:color w:val="000000"/>
          <w:sz w:val="20"/>
          <w:szCs w:val="20"/>
        </w:rPr>
        <w:br/>
        <w:t xml:space="preserve">Слово учителя: В 1957 году была опубликована в журнале «Новый мир» повесть «Джамиля&amp;#769;» на русском языке, принёсшая Айтматову мировую известность. Эта повесть на сегодняшний день является самым популярным произведением </w:t>
      </w:r>
      <w:proofErr w:type="spellStart"/>
      <w:r w:rsidRPr="00BE1648">
        <w:rPr>
          <w:rFonts w:ascii="Arial" w:eastAsia="Times New Roman" w:hAnsi="Arial" w:cs="Arial"/>
          <w:color w:val="000000"/>
          <w:sz w:val="20"/>
          <w:szCs w:val="20"/>
        </w:rPr>
        <w:t>Чингиза</w:t>
      </w:r>
      <w:proofErr w:type="spellEnd"/>
      <w:r w:rsidRPr="00BE1648">
        <w:rPr>
          <w:rFonts w:ascii="Arial" w:eastAsia="Times New Roman" w:hAnsi="Arial" w:cs="Arial"/>
          <w:color w:val="000000"/>
          <w:sz w:val="20"/>
          <w:szCs w:val="20"/>
        </w:rPr>
        <w:t xml:space="preserve"> </w:t>
      </w:r>
      <w:proofErr w:type="spellStart"/>
      <w:r w:rsidRPr="00BE1648">
        <w:rPr>
          <w:rFonts w:ascii="Arial" w:eastAsia="Times New Roman" w:hAnsi="Arial" w:cs="Arial"/>
          <w:color w:val="000000"/>
          <w:sz w:val="20"/>
          <w:szCs w:val="20"/>
        </w:rPr>
        <w:t>Торекуловича</w:t>
      </w:r>
      <w:proofErr w:type="spellEnd"/>
      <w:r w:rsidRPr="00BE1648">
        <w:rPr>
          <w:rFonts w:ascii="Arial" w:eastAsia="Times New Roman" w:hAnsi="Arial" w:cs="Arial"/>
          <w:color w:val="000000"/>
          <w:sz w:val="20"/>
          <w:szCs w:val="20"/>
        </w:rPr>
        <w:t xml:space="preserve"> на всех языках мира. Только на немецком языке она была переиздана уже 37 раз.</w:t>
      </w:r>
      <w:r w:rsidRPr="00BE1648">
        <w:rPr>
          <w:rFonts w:ascii="Arial" w:eastAsia="Times New Roman" w:hAnsi="Arial" w:cs="Arial"/>
          <w:color w:val="000000"/>
          <w:sz w:val="20"/>
          <w:szCs w:val="20"/>
        </w:rPr>
        <w:br/>
        <w:t>Задание: Попробуйте предположить, о чём эта повесть и кто является главным героем?</w:t>
      </w:r>
      <w:r w:rsidRPr="00BE1648">
        <w:rPr>
          <w:rFonts w:ascii="Arial" w:eastAsia="Times New Roman" w:hAnsi="Arial" w:cs="Arial"/>
          <w:color w:val="000000"/>
          <w:sz w:val="20"/>
          <w:szCs w:val="20"/>
        </w:rPr>
        <w:br/>
        <w:t>Слово учителя: В повести «</w:t>
      </w:r>
      <w:proofErr w:type="spellStart"/>
      <w:r w:rsidRPr="00BE1648">
        <w:rPr>
          <w:rFonts w:ascii="Arial" w:eastAsia="Times New Roman" w:hAnsi="Arial" w:cs="Arial"/>
          <w:color w:val="000000"/>
          <w:sz w:val="20"/>
          <w:szCs w:val="20"/>
        </w:rPr>
        <w:t>Джамиля</w:t>
      </w:r>
      <w:proofErr w:type="spellEnd"/>
      <w:r w:rsidRPr="00BE1648">
        <w:rPr>
          <w:rFonts w:ascii="Arial" w:eastAsia="Times New Roman" w:hAnsi="Arial" w:cs="Arial"/>
          <w:color w:val="000000"/>
          <w:sz w:val="20"/>
          <w:szCs w:val="20"/>
        </w:rPr>
        <w:t xml:space="preserve">» - свободолюбивый женский характер, стремящийся к духовному росту. Прежние феодальные традиции повелевали женщине быть покорной мужу и свекрови и не оставляли ей никаких прав. </w:t>
      </w:r>
      <w:proofErr w:type="spellStart"/>
      <w:r w:rsidRPr="00BE1648">
        <w:rPr>
          <w:rFonts w:ascii="Arial" w:eastAsia="Times New Roman" w:hAnsi="Arial" w:cs="Arial"/>
          <w:color w:val="000000"/>
          <w:sz w:val="20"/>
          <w:szCs w:val="20"/>
        </w:rPr>
        <w:t>Джамиля</w:t>
      </w:r>
      <w:proofErr w:type="spellEnd"/>
      <w:r w:rsidRPr="00BE1648">
        <w:rPr>
          <w:rFonts w:ascii="Arial" w:eastAsia="Times New Roman" w:hAnsi="Arial" w:cs="Arial"/>
          <w:color w:val="000000"/>
          <w:sz w:val="20"/>
          <w:szCs w:val="20"/>
        </w:rPr>
        <w:t xml:space="preserve"> уважала старших, слушалась их, но никогда не склоняла перед ними голову…</w:t>
      </w:r>
      <w:r w:rsidRPr="00BE1648">
        <w:rPr>
          <w:rFonts w:ascii="Arial" w:eastAsia="Times New Roman" w:hAnsi="Arial" w:cs="Arial"/>
          <w:color w:val="000000"/>
          <w:sz w:val="20"/>
          <w:szCs w:val="20"/>
        </w:rPr>
        <w:br/>
        <w:t>Тема раскрепощения женщины, приобщения её к социальной жизни – сюжет этой повести.</w:t>
      </w:r>
      <w:r w:rsidRPr="00BE1648">
        <w:rPr>
          <w:rFonts w:ascii="Arial" w:eastAsia="Times New Roman" w:hAnsi="Arial" w:cs="Arial"/>
          <w:color w:val="000000"/>
          <w:sz w:val="20"/>
          <w:szCs w:val="20"/>
        </w:rPr>
        <w:br/>
        <w:t>Знакомство с текстом повести (слайд 10).</w:t>
      </w:r>
      <w:r w:rsidRPr="00BE1648">
        <w:rPr>
          <w:rFonts w:ascii="Arial" w:eastAsia="Times New Roman" w:hAnsi="Arial" w:cs="Arial"/>
          <w:color w:val="000000"/>
          <w:sz w:val="20"/>
          <w:szCs w:val="20"/>
        </w:rPr>
        <w:br/>
        <w:t>Задание: Прочитайте отрывок из произведения Ч. Айтматова «</w:t>
      </w:r>
      <w:proofErr w:type="spellStart"/>
      <w:r w:rsidRPr="00BE1648">
        <w:rPr>
          <w:rFonts w:ascii="Arial" w:eastAsia="Times New Roman" w:hAnsi="Arial" w:cs="Arial"/>
          <w:color w:val="000000"/>
          <w:sz w:val="20"/>
          <w:szCs w:val="20"/>
        </w:rPr>
        <w:t>Джамиля</w:t>
      </w:r>
      <w:proofErr w:type="spellEnd"/>
      <w:r w:rsidRPr="00BE1648">
        <w:rPr>
          <w:rFonts w:ascii="Arial" w:eastAsia="Times New Roman" w:hAnsi="Arial" w:cs="Arial"/>
          <w:color w:val="000000"/>
          <w:sz w:val="20"/>
          <w:szCs w:val="20"/>
        </w:rPr>
        <w:t>».</w:t>
      </w:r>
      <w:r w:rsidRPr="00BE1648">
        <w:rPr>
          <w:rFonts w:ascii="Arial" w:eastAsia="Times New Roman" w:hAnsi="Arial" w:cs="Arial"/>
          <w:color w:val="000000"/>
          <w:sz w:val="20"/>
          <w:szCs w:val="20"/>
        </w:rPr>
        <w:br/>
        <w:t>По описанию внешности героини попробуйте назвать черты её характера.</w:t>
      </w:r>
      <w:r w:rsidRPr="00BE1648">
        <w:rPr>
          <w:rFonts w:ascii="Arial" w:eastAsia="Times New Roman" w:hAnsi="Arial" w:cs="Arial"/>
          <w:color w:val="000000"/>
          <w:sz w:val="20"/>
          <w:szCs w:val="20"/>
        </w:rPr>
        <w:br/>
        <w:t>«</w:t>
      </w:r>
      <w:proofErr w:type="spellStart"/>
      <w:r w:rsidRPr="00BE1648">
        <w:rPr>
          <w:rFonts w:ascii="Arial" w:eastAsia="Times New Roman" w:hAnsi="Arial" w:cs="Arial"/>
          <w:color w:val="000000"/>
          <w:sz w:val="20"/>
          <w:szCs w:val="20"/>
        </w:rPr>
        <w:t>Джамиля</w:t>
      </w:r>
      <w:proofErr w:type="spellEnd"/>
      <w:r w:rsidRPr="00BE1648">
        <w:rPr>
          <w:rFonts w:ascii="Arial" w:eastAsia="Times New Roman" w:hAnsi="Arial" w:cs="Arial"/>
          <w:color w:val="000000"/>
          <w:sz w:val="20"/>
          <w:szCs w:val="20"/>
        </w:rPr>
        <w:t xml:space="preserve"> была хороша собой. Стройная, статная, с прямыми жесткими волосами, заплетенными в две тугие, тяжелые косы, она ловко повязывала свою белую косынку, чуть наискосок спуская ее на лоб, и это очень шло ей и красиво оттеняло смуглую кожу гладкого лица. Когда </w:t>
      </w:r>
      <w:proofErr w:type="spellStart"/>
      <w:r w:rsidRPr="00BE1648">
        <w:rPr>
          <w:rFonts w:ascii="Arial" w:eastAsia="Times New Roman" w:hAnsi="Arial" w:cs="Arial"/>
          <w:color w:val="000000"/>
          <w:sz w:val="20"/>
          <w:szCs w:val="20"/>
        </w:rPr>
        <w:t>Джамиля</w:t>
      </w:r>
      <w:proofErr w:type="spellEnd"/>
      <w:r w:rsidRPr="00BE1648">
        <w:rPr>
          <w:rFonts w:ascii="Arial" w:eastAsia="Times New Roman" w:hAnsi="Arial" w:cs="Arial"/>
          <w:color w:val="000000"/>
          <w:sz w:val="20"/>
          <w:szCs w:val="20"/>
        </w:rPr>
        <w:t xml:space="preserve"> смеялась, ее иссиня-черные миндалевидные глаза вспыхивали молодым задором, а когда она вдруг начинала петь соленые </w:t>
      </w:r>
      <w:proofErr w:type="spellStart"/>
      <w:r w:rsidRPr="00BE1648">
        <w:rPr>
          <w:rFonts w:ascii="Arial" w:eastAsia="Times New Roman" w:hAnsi="Arial" w:cs="Arial"/>
          <w:color w:val="000000"/>
          <w:sz w:val="20"/>
          <w:szCs w:val="20"/>
        </w:rPr>
        <w:t>аильные</w:t>
      </w:r>
      <w:proofErr w:type="spellEnd"/>
      <w:r w:rsidRPr="00BE1648">
        <w:rPr>
          <w:rFonts w:ascii="Arial" w:eastAsia="Times New Roman" w:hAnsi="Arial" w:cs="Arial"/>
          <w:color w:val="000000"/>
          <w:sz w:val="20"/>
          <w:szCs w:val="20"/>
        </w:rPr>
        <w:t xml:space="preserve"> куплеты, в ее красивых глазах появлялся </w:t>
      </w:r>
      <w:proofErr w:type="spellStart"/>
      <w:r w:rsidRPr="00BE1648">
        <w:rPr>
          <w:rFonts w:ascii="Arial" w:eastAsia="Times New Roman" w:hAnsi="Arial" w:cs="Arial"/>
          <w:color w:val="000000"/>
          <w:sz w:val="20"/>
          <w:szCs w:val="20"/>
        </w:rPr>
        <w:t>недевичий</w:t>
      </w:r>
      <w:proofErr w:type="spellEnd"/>
      <w:r w:rsidRPr="00BE1648">
        <w:rPr>
          <w:rFonts w:ascii="Arial" w:eastAsia="Times New Roman" w:hAnsi="Arial" w:cs="Arial"/>
          <w:color w:val="000000"/>
          <w:sz w:val="20"/>
          <w:szCs w:val="20"/>
        </w:rPr>
        <w:t xml:space="preserve"> блеск».[3;12]</w:t>
      </w:r>
      <w:r w:rsidRPr="00BE1648">
        <w:rPr>
          <w:rFonts w:ascii="Arial" w:eastAsia="Times New Roman" w:hAnsi="Arial" w:cs="Arial"/>
          <w:color w:val="000000"/>
          <w:sz w:val="20"/>
          <w:szCs w:val="20"/>
        </w:rPr>
        <w:br/>
        <w:t xml:space="preserve">Задание: Сравните свой ответ с описанием характера </w:t>
      </w:r>
      <w:proofErr w:type="spellStart"/>
      <w:r w:rsidRPr="00BE1648">
        <w:rPr>
          <w:rFonts w:ascii="Arial" w:eastAsia="Times New Roman" w:hAnsi="Arial" w:cs="Arial"/>
          <w:color w:val="000000"/>
          <w:sz w:val="20"/>
          <w:szCs w:val="20"/>
        </w:rPr>
        <w:t>Джамили</w:t>
      </w:r>
      <w:proofErr w:type="spellEnd"/>
      <w:r w:rsidRPr="00BE1648">
        <w:rPr>
          <w:rFonts w:ascii="Arial" w:eastAsia="Times New Roman" w:hAnsi="Arial" w:cs="Arial"/>
          <w:color w:val="000000"/>
          <w:sz w:val="20"/>
          <w:szCs w:val="20"/>
        </w:rPr>
        <w:t xml:space="preserve"> в произведении (слайд 11). </w:t>
      </w:r>
      <w:r w:rsidRPr="00BE1648">
        <w:rPr>
          <w:rFonts w:ascii="Arial" w:eastAsia="Times New Roman" w:hAnsi="Arial" w:cs="Arial"/>
          <w:color w:val="000000"/>
          <w:sz w:val="20"/>
          <w:szCs w:val="20"/>
        </w:rPr>
        <w:br/>
        <w:t xml:space="preserve">«А вот </w:t>
      </w:r>
      <w:proofErr w:type="spellStart"/>
      <w:r w:rsidRPr="00BE1648">
        <w:rPr>
          <w:rFonts w:ascii="Arial" w:eastAsia="Times New Roman" w:hAnsi="Arial" w:cs="Arial"/>
          <w:color w:val="000000"/>
          <w:sz w:val="20"/>
          <w:szCs w:val="20"/>
        </w:rPr>
        <w:t>Джамиля</w:t>
      </w:r>
      <w:proofErr w:type="spellEnd"/>
      <w:r w:rsidRPr="00BE1648">
        <w:rPr>
          <w:rFonts w:ascii="Arial" w:eastAsia="Times New Roman" w:hAnsi="Arial" w:cs="Arial"/>
          <w:color w:val="000000"/>
          <w:sz w:val="20"/>
          <w:szCs w:val="20"/>
        </w:rPr>
        <w:t xml:space="preserve"> с первых же дней, как пришла к нам, оказалась не такой, какой положено быть невестке. Правда, она уважала старших, слушалась их, но никогда не склоняла перед ними голову, зато и не язвила шепотком, отвернувшись в сторону, как другие </w:t>
      </w:r>
      <w:proofErr w:type="gramStart"/>
      <w:r w:rsidRPr="00BE1648">
        <w:rPr>
          <w:rFonts w:ascii="Arial" w:eastAsia="Times New Roman" w:hAnsi="Arial" w:cs="Arial"/>
          <w:color w:val="000000"/>
          <w:sz w:val="20"/>
          <w:szCs w:val="20"/>
        </w:rPr>
        <w:t>молодухи</w:t>
      </w:r>
      <w:proofErr w:type="gramEnd"/>
      <w:r w:rsidRPr="00BE1648">
        <w:rPr>
          <w:rFonts w:ascii="Arial" w:eastAsia="Times New Roman" w:hAnsi="Arial" w:cs="Arial"/>
          <w:color w:val="000000"/>
          <w:sz w:val="20"/>
          <w:szCs w:val="20"/>
        </w:rPr>
        <w:t>. Она всегда прямо говорила то, что думала, и не боялась высказывать свои суждения. Мать часто поддерживала ее, соглашалась с ней, но всегда решающее слово оставляла за собой.</w:t>
      </w:r>
      <w:r w:rsidRPr="00BE1648">
        <w:rPr>
          <w:rFonts w:ascii="Arial" w:eastAsia="Times New Roman" w:hAnsi="Arial" w:cs="Arial"/>
          <w:color w:val="000000"/>
          <w:sz w:val="20"/>
          <w:szCs w:val="20"/>
        </w:rPr>
        <w:br/>
        <w:t xml:space="preserve">Мне кажется, что мать видела в </w:t>
      </w:r>
      <w:proofErr w:type="spellStart"/>
      <w:r w:rsidRPr="00BE1648">
        <w:rPr>
          <w:rFonts w:ascii="Arial" w:eastAsia="Times New Roman" w:hAnsi="Arial" w:cs="Arial"/>
          <w:color w:val="000000"/>
          <w:sz w:val="20"/>
          <w:szCs w:val="20"/>
        </w:rPr>
        <w:t>Джамиле</w:t>
      </w:r>
      <w:proofErr w:type="spellEnd"/>
      <w:r w:rsidRPr="00BE1648">
        <w:rPr>
          <w:rFonts w:ascii="Arial" w:eastAsia="Times New Roman" w:hAnsi="Arial" w:cs="Arial"/>
          <w:color w:val="000000"/>
          <w:sz w:val="20"/>
          <w:szCs w:val="20"/>
        </w:rPr>
        <w:t xml:space="preserve">, в ее прямодушии и справедливости равного себе человека и втайне мечтала когда-нибудь поставить ее на свое место, сделать ее такой же властной хозяйкой, такой же </w:t>
      </w:r>
      <w:proofErr w:type="spellStart"/>
      <w:r w:rsidRPr="00BE1648">
        <w:rPr>
          <w:rFonts w:ascii="Arial" w:eastAsia="Times New Roman" w:hAnsi="Arial" w:cs="Arial"/>
          <w:color w:val="000000"/>
          <w:sz w:val="20"/>
          <w:szCs w:val="20"/>
        </w:rPr>
        <w:t>байбиче</w:t>
      </w:r>
      <w:proofErr w:type="spellEnd"/>
      <w:r w:rsidRPr="00BE1648">
        <w:rPr>
          <w:rFonts w:ascii="Arial" w:eastAsia="Times New Roman" w:hAnsi="Arial" w:cs="Arial"/>
          <w:color w:val="000000"/>
          <w:sz w:val="20"/>
          <w:szCs w:val="20"/>
        </w:rPr>
        <w:t>, хранительницей семейного очага».[3;14]</w:t>
      </w:r>
      <w:r w:rsidRPr="00BE1648">
        <w:rPr>
          <w:rFonts w:ascii="Arial" w:eastAsia="Times New Roman" w:hAnsi="Arial" w:cs="Arial"/>
          <w:color w:val="000000"/>
          <w:sz w:val="20"/>
          <w:szCs w:val="20"/>
        </w:rPr>
        <w:br/>
        <w:t xml:space="preserve">Слово учителя: </w:t>
      </w:r>
      <w:proofErr w:type="spellStart"/>
      <w:r w:rsidRPr="00BE1648">
        <w:rPr>
          <w:rFonts w:ascii="Arial" w:eastAsia="Times New Roman" w:hAnsi="Arial" w:cs="Arial"/>
          <w:color w:val="000000"/>
          <w:sz w:val="20"/>
          <w:szCs w:val="20"/>
        </w:rPr>
        <w:t>Джамиля</w:t>
      </w:r>
      <w:proofErr w:type="spellEnd"/>
      <w:r w:rsidRPr="00BE1648">
        <w:rPr>
          <w:rFonts w:ascii="Arial" w:eastAsia="Times New Roman" w:hAnsi="Arial" w:cs="Arial"/>
          <w:color w:val="000000"/>
          <w:sz w:val="20"/>
          <w:szCs w:val="20"/>
        </w:rPr>
        <w:t xml:space="preserve"> – дочь табунщика из горного аила </w:t>
      </w:r>
      <w:proofErr w:type="spellStart"/>
      <w:r w:rsidRPr="00BE1648">
        <w:rPr>
          <w:rFonts w:ascii="Arial" w:eastAsia="Times New Roman" w:hAnsi="Arial" w:cs="Arial"/>
          <w:color w:val="000000"/>
          <w:sz w:val="20"/>
          <w:szCs w:val="20"/>
        </w:rPr>
        <w:t>Бакаир</w:t>
      </w:r>
      <w:proofErr w:type="spellEnd"/>
      <w:r w:rsidRPr="00BE1648">
        <w:rPr>
          <w:rFonts w:ascii="Arial" w:eastAsia="Times New Roman" w:hAnsi="Arial" w:cs="Arial"/>
          <w:color w:val="000000"/>
          <w:sz w:val="20"/>
          <w:szCs w:val="20"/>
        </w:rPr>
        <w:t xml:space="preserve">. </w:t>
      </w:r>
      <w:proofErr w:type="spellStart"/>
      <w:r w:rsidRPr="00BE1648">
        <w:rPr>
          <w:rFonts w:ascii="Arial" w:eastAsia="Times New Roman" w:hAnsi="Arial" w:cs="Arial"/>
          <w:color w:val="000000"/>
          <w:sz w:val="20"/>
          <w:szCs w:val="20"/>
        </w:rPr>
        <w:t>Садык</w:t>
      </w:r>
      <w:proofErr w:type="spellEnd"/>
      <w:r w:rsidRPr="00BE1648">
        <w:rPr>
          <w:rFonts w:ascii="Arial" w:eastAsia="Times New Roman" w:hAnsi="Arial" w:cs="Arial"/>
          <w:color w:val="000000"/>
          <w:sz w:val="20"/>
          <w:szCs w:val="20"/>
        </w:rPr>
        <w:t xml:space="preserve"> также был табунщиком. Однажды весной, на скачках он не сумел догнать её. После этого, оскорблённый, он похитил её. Прожили они 4 месяца. Началась война. </w:t>
      </w:r>
      <w:proofErr w:type="spellStart"/>
      <w:r w:rsidRPr="00BE1648">
        <w:rPr>
          <w:rFonts w:ascii="Arial" w:eastAsia="Times New Roman" w:hAnsi="Arial" w:cs="Arial"/>
          <w:color w:val="000000"/>
          <w:sz w:val="20"/>
          <w:szCs w:val="20"/>
        </w:rPr>
        <w:t>Садыка</w:t>
      </w:r>
      <w:proofErr w:type="spellEnd"/>
      <w:r w:rsidRPr="00BE1648">
        <w:rPr>
          <w:rFonts w:ascii="Arial" w:eastAsia="Times New Roman" w:hAnsi="Arial" w:cs="Arial"/>
          <w:color w:val="000000"/>
          <w:sz w:val="20"/>
          <w:szCs w:val="20"/>
        </w:rPr>
        <w:t xml:space="preserve"> призвали в армию. </w:t>
      </w:r>
      <w:proofErr w:type="spellStart"/>
      <w:r w:rsidRPr="00BE1648">
        <w:rPr>
          <w:rFonts w:ascii="Arial" w:eastAsia="Times New Roman" w:hAnsi="Arial" w:cs="Arial"/>
          <w:color w:val="000000"/>
          <w:sz w:val="20"/>
          <w:szCs w:val="20"/>
        </w:rPr>
        <w:t>Джамиля</w:t>
      </w:r>
      <w:proofErr w:type="spellEnd"/>
      <w:r w:rsidRPr="00BE1648">
        <w:rPr>
          <w:rFonts w:ascii="Arial" w:eastAsia="Times New Roman" w:hAnsi="Arial" w:cs="Arial"/>
          <w:color w:val="000000"/>
          <w:sz w:val="20"/>
          <w:szCs w:val="20"/>
        </w:rPr>
        <w:t xml:space="preserve"> с детства гоняла с отцом табуны. Была у отца одна и за сына и за дочь, работала с мужской хваткой. Она была хороша собой: стройная, статная, с </w:t>
      </w:r>
      <w:proofErr w:type="spellStart"/>
      <w:r w:rsidRPr="00BE1648">
        <w:rPr>
          <w:rFonts w:ascii="Arial" w:eastAsia="Times New Roman" w:hAnsi="Arial" w:cs="Arial"/>
          <w:color w:val="000000"/>
          <w:sz w:val="20"/>
          <w:szCs w:val="20"/>
        </w:rPr>
        <w:t>жёскими</w:t>
      </w:r>
      <w:proofErr w:type="spellEnd"/>
      <w:r w:rsidRPr="00BE1648">
        <w:rPr>
          <w:rFonts w:ascii="Arial" w:eastAsia="Times New Roman" w:hAnsi="Arial" w:cs="Arial"/>
          <w:color w:val="000000"/>
          <w:sz w:val="20"/>
          <w:szCs w:val="20"/>
        </w:rPr>
        <w:t>, заплетёнными в две косы волосами. </w:t>
      </w:r>
      <w:r w:rsidRPr="00BE1648">
        <w:rPr>
          <w:rFonts w:ascii="Arial" w:eastAsia="Times New Roman" w:hAnsi="Arial" w:cs="Arial"/>
          <w:color w:val="000000"/>
          <w:sz w:val="20"/>
          <w:szCs w:val="20"/>
        </w:rPr>
        <w:br/>
        <w:t xml:space="preserve">Сирота </w:t>
      </w:r>
      <w:proofErr w:type="spellStart"/>
      <w:r w:rsidRPr="00BE1648">
        <w:rPr>
          <w:rFonts w:ascii="Arial" w:eastAsia="Times New Roman" w:hAnsi="Arial" w:cs="Arial"/>
          <w:color w:val="000000"/>
          <w:sz w:val="20"/>
          <w:szCs w:val="20"/>
        </w:rPr>
        <w:t>Данияр</w:t>
      </w:r>
      <w:proofErr w:type="spellEnd"/>
      <w:r w:rsidRPr="00BE1648">
        <w:rPr>
          <w:rFonts w:ascii="Arial" w:eastAsia="Times New Roman" w:hAnsi="Arial" w:cs="Arial"/>
          <w:color w:val="000000"/>
          <w:sz w:val="20"/>
          <w:szCs w:val="20"/>
        </w:rPr>
        <w:t>, раненный на войне, вернулся в родной аил, жил одиноко, ночевал в копнах у самого берега. </w:t>
      </w:r>
      <w:r w:rsidRPr="00BE1648">
        <w:rPr>
          <w:rFonts w:ascii="Arial" w:eastAsia="Times New Roman" w:hAnsi="Arial" w:cs="Arial"/>
          <w:color w:val="000000"/>
          <w:sz w:val="20"/>
          <w:szCs w:val="20"/>
        </w:rPr>
        <w:br/>
        <w:t xml:space="preserve">Между </w:t>
      </w:r>
      <w:proofErr w:type="spellStart"/>
      <w:r w:rsidRPr="00BE1648">
        <w:rPr>
          <w:rFonts w:ascii="Arial" w:eastAsia="Times New Roman" w:hAnsi="Arial" w:cs="Arial"/>
          <w:color w:val="000000"/>
          <w:sz w:val="20"/>
          <w:szCs w:val="20"/>
        </w:rPr>
        <w:t>Данияром</w:t>
      </w:r>
      <w:proofErr w:type="spellEnd"/>
      <w:r w:rsidRPr="00BE1648">
        <w:rPr>
          <w:rFonts w:ascii="Arial" w:eastAsia="Times New Roman" w:hAnsi="Arial" w:cs="Arial"/>
          <w:color w:val="000000"/>
          <w:sz w:val="20"/>
          <w:szCs w:val="20"/>
        </w:rPr>
        <w:t xml:space="preserve"> и </w:t>
      </w:r>
      <w:proofErr w:type="spellStart"/>
      <w:r w:rsidRPr="00BE1648">
        <w:rPr>
          <w:rFonts w:ascii="Arial" w:eastAsia="Times New Roman" w:hAnsi="Arial" w:cs="Arial"/>
          <w:color w:val="000000"/>
          <w:sz w:val="20"/>
          <w:szCs w:val="20"/>
        </w:rPr>
        <w:t>Джамилёй</w:t>
      </w:r>
      <w:proofErr w:type="spellEnd"/>
      <w:r w:rsidRPr="00BE1648">
        <w:rPr>
          <w:rFonts w:ascii="Arial" w:eastAsia="Times New Roman" w:hAnsi="Arial" w:cs="Arial"/>
          <w:color w:val="000000"/>
          <w:sz w:val="20"/>
          <w:szCs w:val="20"/>
        </w:rPr>
        <w:t xml:space="preserve"> возникла настоящая любовь...</w:t>
      </w:r>
      <w:r w:rsidRPr="00BE1648">
        <w:rPr>
          <w:rFonts w:ascii="Arial" w:eastAsia="Times New Roman" w:hAnsi="Arial" w:cs="Arial"/>
          <w:color w:val="000000"/>
          <w:sz w:val="20"/>
          <w:szCs w:val="20"/>
        </w:rPr>
        <w:br/>
        <w:t>Это центральная тема этой повести.</w:t>
      </w:r>
      <w:r w:rsidRPr="00BE1648">
        <w:rPr>
          <w:rFonts w:ascii="Arial" w:eastAsia="Times New Roman" w:hAnsi="Arial" w:cs="Arial"/>
          <w:color w:val="000000"/>
          <w:sz w:val="20"/>
          <w:szCs w:val="20"/>
        </w:rPr>
        <w:br/>
        <w:t xml:space="preserve">Вопросы: Как вы думаете, правильно ли поступила </w:t>
      </w:r>
      <w:proofErr w:type="spellStart"/>
      <w:r w:rsidRPr="00BE1648">
        <w:rPr>
          <w:rFonts w:ascii="Arial" w:eastAsia="Times New Roman" w:hAnsi="Arial" w:cs="Arial"/>
          <w:color w:val="000000"/>
          <w:sz w:val="20"/>
          <w:szCs w:val="20"/>
        </w:rPr>
        <w:t>Джамиля</w:t>
      </w:r>
      <w:proofErr w:type="spellEnd"/>
      <w:r w:rsidRPr="00BE1648">
        <w:rPr>
          <w:rFonts w:ascii="Arial" w:eastAsia="Times New Roman" w:hAnsi="Arial" w:cs="Arial"/>
          <w:color w:val="000000"/>
          <w:sz w:val="20"/>
          <w:szCs w:val="20"/>
        </w:rPr>
        <w:t>, когда ушла из аила, бросив свою семью и поддавшись чувствам?</w:t>
      </w:r>
      <w:r w:rsidRPr="00BE1648">
        <w:rPr>
          <w:rFonts w:ascii="Arial" w:eastAsia="Times New Roman" w:hAnsi="Arial" w:cs="Arial"/>
          <w:color w:val="000000"/>
          <w:sz w:val="20"/>
          <w:szCs w:val="20"/>
        </w:rPr>
        <w:br/>
        <w:t>Тяжело ли далось ей это решение?</w:t>
      </w:r>
      <w:r w:rsidRPr="00BE1648">
        <w:rPr>
          <w:rFonts w:ascii="Arial" w:eastAsia="Times New Roman" w:hAnsi="Arial" w:cs="Arial"/>
          <w:color w:val="000000"/>
          <w:sz w:val="20"/>
          <w:szCs w:val="20"/>
        </w:rPr>
        <w:br/>
        <w:t>Можно ли оправдать её поступок?</w:t>
      </w:r>
      <w:r w:rsidRPr="00BE1648">
        <w:rPr>
          <w:rFonts w:ascii="Arial" w:eastAsia="Times New Roman" w:hAnsi="Arial" w:cs="Arial"/>
          <w:color w:val="000000"/>
          <w:sz w:val="20"/>
          <w:szCs w:val="20"/>
        </w:rPr>
        <w:br/>
        <w:t xml:space="preserve">Как вы думаете, что стало последним толчком в принятии решения уйти вместе с </w:t>
      </w:r>
      <w:proofErr w:type="spellStart"/>
      <w:r w:rsidRPr="00BE1648">
        <w:rPr>
          <w:rFonts w:ascii="Arial" w:eastAsia="Times New Roman" w:hAnsi="Arial" w:cs="Arial"/>
          <w:color w:val="000000"/>
          <w:sz w:val="20"/>
          <w:szCs w:val="20"/>
        </w:rPr>
        <w:t>Данияром</w:t>
      </w:r>
      <w:proofErr w:type="spellEnd"/>
      <w:r w:rsidRPr="00BE1648">
        <w:rPr>
          <w:rFonts w:ascii="Arial" w:eastAsia="Times New Roman" w:hAnsi="Arial" w:cs="Arial"/>
          <w:color w:val="000000"/>
          <w:sz w:val="20"/>
          <w:szCs w:val="20"/>
        </w:rPr>
        <w:t xml:space="preserve"> из аила?</w:t>
      </w:r>
      <w:r w:rsidRPr="00BE1648">
        <w:rPr>
          <w:rFonts w:ascii="Arial" w:eastAsia="Times New Roman" w:hAnsi="Arial" w:cs="Arial"/>
          <w:color w:val="000000"/>
          <w:sz w:val="20"/>
          <w:szCs w:val="20"/>
        </w:rPr>
        <w:br/>
        <w:t xml:space="preserve">Слайд 12,13. Выслушав рассуждения учащихся, подвести их к выводу: Любовь </w:t>
      </w:r>
      <w:proofErr w:type="spellStart"/>
      <w:r w:rsidRPr="00BE1648">
        <w:rPr>
          <w:rFonts w:ascii="Arial" w:eastAsia="Times New Roman" w:hAnsi="Arial" w:cs="Arial"/>
          <w:color w:val="000000"/>
          <w:sz w:val="20"/>
          <w:szCs w:val="20"/>
        </w:rPr>
        <w:t>Данияра</w:t>
      </w:r>
      <w:proofErr w:type="spellEnd"/>
      <w:r w:rsidRPr="00BE1648">
        <w:rPr>
          <w:rFonts w:ascii="Arial" w:eastAsia="Times New Roman" w:hAnsi="Arial" w:cs="Arial"/>
          <w:color w:val="000000"/>
          <w:sz w:val="20"/>
          <w:szCs w:val="20"/>
        </w:rPr>
        <w:t xml:space="preserve"> и </w:t>
      </w:r>
      <w:proofErr w:type="spellStart"/>
      <w:r w:rsidRPr="00BE1648">
        <w:rPr>
          <w:rFonts w:ascii="Arial" w:eastAsia="Times New Roman" w:hAnsi="Arial" w:cs="Arial"/>
          <w:color w:val="000000"/>
          <w:sz w:val="20"/>
          <w:szCs w:val="20"/>
        </w:rPr>
        <w:t>Джамили</w:t>
      </w:r>
      <w:proofErr w:type="spellEnd"/>
      <w:r w:rsidRPr="00BE1648">
        <w:rPr>
          <w:rFonts w:ascii="Arial" w:eastAsia="Times New Roman" w:hAnsi="Arial" w:cs="Arial"/>
          <w:color w:val="000000"/>
          <w:sz w:val="20"/>
          <w:szCs w:val="20"/>
        </w:rPr>
        <w:t xml:space="preserve"> была запретной. </w:t>
      </w:r>
      <w:proofErr w:type="spellStart"/>
      <w:r w:rsidRPr="00BE1648">
        <w:rPr>
          <w:rFonts w:ascii="Arial" w:eastAsia="Times New Roman" w:hAnsi="Arial" w:cs="Arial"/>
          <w:color w:val="000000"/>
          <w:sz w:val="20"/>
          <w:szCs w:val="20"/>
        </w:rPr>
        <w:t>Джамиля</w:t>
      </w:r>
      <w:proofErr w:type="spellEnd"/>
      <w:r w:rsidRPr="00BE1648">
        <w:rPr>
          <w:rFonts w:ascii="Arial" w:eastAsia="Times New Roman" w:hAnsi="Arial" w:cs="Arial"/>
          <w:color w:val="000000"/>
          <w:sz w:val="20"/>
          <w:szCs w:val="20"/>
        </w:rPr>
        <w:t xml:space="preserve"> шла против законов аила, она долго терзалась перед принятием главного решения в своей жизни. Не все решения поддаются логике. Сложно рассуждать здраво, когда чувства затмевают сознание. Герои произведения Ч.Айтматова «</w:t>
      </w:r>
      <w:proofErr w:type="spellStart"/>
      <w:r w:rsidRPr="00BE1648">
        <w:rPr>
          <w:rFonts w:ascii="Arial" w:eastAsia="Times New Roman" w:hAnsi="Arial" w:cs="Arial"/>
          <w:color w:val="000000"/>
          <w:sz w:val="20"/>
          <w:szCs w:val="20"/>
        </w:rPr>
        <w:t>Джамиля</w:t>
      </w:r>
      <w:proofErr w:type="spellEnd"/>
      <w:r w:rsidRPr="00BE1648">
        <w:rPr>
          <w:rFonts w:ascii="Arial" w:eastAsia="Times New Roman" w:hAnsi="Arial" w:cs="Arial"/>
          <w:color w:val="000000"/>
          <w:sz w:val="20"/>
          <w:szCs w:val="20"/>
        </w:rPr>
        <w:t xml:space="preserve">» – </w:t>
      </w:r>
      <w:proofErr w:type="spellStart"/>
      <w:r w:rsidRPr="00BE1648">
        <w:rPr>
          <w:rFonts w:ascii="Arial" w:eastAsia="Times New Roman" w:hAnsi="Arial" w:cs="Arial"/>
          <w:color w:val="000000"/>
          <w:sz w:val="20"/>
          <w:szCs w:val="20"/>
        </w:rPr>
        <w:t>молодый</w:t>
      </w:r>
      <w:proofErr w:type="spellEnd"/>
      <w:r w:rsidRPr="00BE1648">
        <w:rPr>
          <w:rFonts w:ascii="Arial" w:eastAsia="Times New Roman" w:hAnsi="Arial" w:cs="Arial"/>
          <w:color w:val="000000"/>
          <w:sz w:val="20"/>
          <w:szCs w:val="20"/>
        </w:rPr>
        <w:t>, чувственные натуры, которые успели настрадаться, которые увидели друг в друге родственные души. </w:t>
      </w:r>
      <w:r w:rsidRPr="00BE1648">
        <w:rPr>
          <w:rFonts w:ascii="Arial" w:eastAsia="Times New Roman" w:hAnsi="Arial" w:cs="Arial"/>
          <w:color w:val="000000"/>
          <w:sz w:val="20"/>
          <w:szCs w:val="20"/>
        </w:rPr>
        <w:br/>
        <w:t xml:space="preserve">Признание </w:t>
      </w:r>
      <w:proofErr w:type="spellStart"/>
      <w:r w:rsidRPr="00BE1648">
        <w:rPr>
          <w:rFonts w:ascii="Arial" w:eastAsia="Times New Roman" w:hAnsi="Arial" w:cs="Arial"/>
          <w:color w:val="000000"/>
          <w:sz w:val="20"/>
          <w:szCs w:val="20"/>
        </w:rPr>
        <w:t>Джамили</w:t>
      </w:r>
      <w:proofErr w:type="spellEnd"/>
      <w:r w:rsidRPr="00BE1648">
        <w:rPr>
          <w:rFonts w:ascii="Arial" w:eastAsia="Times New Roman" w:hAnsi="Arial" w:cs="Arial"/>
          <w:color w:val="000000"/>
          <w:sz w:val="20"/>
          <w:szCs w:val="20"/>
        </w:rPr>
        <w:t xml:space="preserve"> звучит как исповедь, после него судьба обоих героев </w:t>
      </w:r>
      <w:proofErr w:type="spellStart"/>
      <w:r w:rsidRPr="00BE1648">
        <w:rPr>
          <w:rFonts w:ascii="Arial" w:eastAsia="Times New Roman" w:hAnsi="Arial" w:cs="Arial"/>
          <w:color w:val="000000"/>
          <w:sz w:val="20"/>
          <w:szCs w:val="20"/>
        </w:rPr>
        <w:t>кординально</w:t>
      </w:r>
      <w:proofErr w:type="spellEnd"/>
      <w:r w:rsidRPr="00BE1648">
        <w:rPr>
          <w:rFonts w:ascii="Arial" w:eastAsia="Times New Roman" w:hAnsi="Arial" w:cs="Arial"/>
          <w:color w:val="000000"/>
          <w:sz w:val="20"/>
          <w:szCs w:val="20"/>
        </w:rPr>
        <w:t xml:space="preserve"> изменилась, их жизнь стала бесцельной друг без друга:</w:t>
      </w:r>
      <w:r w:rsidRPr="00BE1648">
        <w:rPr>
          <w:rFonts w:ascii="Arial" w:eastAsia="Times New Roman" w:hAnsi="Arial" w:cs="Arial"/>
          <w:color w:val="000000"/>
          <w:sz w:val="20"/>
          <w:szCs w:val="20"/>
        </w:rPr>
        <w:br/>
        <w:t xml:space="preserve">«Неужели ты думал, что я променяю тебя на него? - горячо шептала </w:t>
      </w:r>
      <w:proofErr w:type="spellStart"/>
      <w:r w:rsidRPr="00BE1648">
        <w:rPr>
          <w:rFonts w:ascii="Arial" w:eastAsia="Times New Roman" w:hAnsi="Arial" w:cs="Arial"/>
          <w:color w:val="000000"/>
          <w:sz w:val="20"/>
          <w:szCs w:val="20"/>
        </w:rPr>
        <w:t>Джамиля</w:t>
      </w:r>
      <w:proofErr w:type="spellEnd"/>
      <w:r w:rsidRPr="00BE1648">
        <w:rPr>
          <w:rFonts w:ascii="Arial" w:eastAsia="Times New Roman" w:hAnsi="Arial" w:cs="Arial"/>
          <w:color w:val="000000"/>
          <w:sz w:val="20"/>
          <w:szCs w:val="20"/>
        </w:rPr>
        <w:t xml:space="preserve">. - Да нет же, нет! Он никогда не любил меня. Даже поклон и то в самом конце письма приписывал. Не нужен мне он со своей запоздалой любовью, пусть говорят что угодно! </w:t>
      </w:r>
      <w:proofErr w:type="gramStart"/>
      <w:r w:rsidRPr="00BE1648">
        <w:rPr>
          <w:rFonts w:ascii="Arial" w:eastAsia="Times New Roman" w:hAnsi="Arial" w:cs="Arial"/>
          <w:color w:val="000000"/>
          <w:sz w:val="20"/>
          <w:szCs w:val="20"/>
        </w:rPr>
        <w:t>Родимый</w:t>
      </w:r>
      <w:proofErr w:type="gramEnd"/>
      <w:r w:rsidRPr="00BE1648">
        <w:rPr>
          <w:rFonts w:ascii="Arial" w:eastAsia="Times New Roman" w:hAnsi="Arial" w:cs="Arial"/>
          <w:color w:val="000000"/>
          <w:sz w:val="20"/>
          <w:szCs w:val="20"/>
        </w:rPr>
        <w:t xml:space="preserve"> мой, одинокий, не отдам тебя никому! Я давно любила тебя. И когда не знала - любила и ждала тебя, и ты пришел, будто знал, что я тебя жду!». [3;62]</w:t>
      </w:r>
      <w:r w:rsidRPr="00BE1648">
        <w:rPr>
          <w:rFonts w:ascii="Arial" w:eastAsia="Times New Roman" w:hAnsi="Arial" w:cs="Arial"/>
          <w:color w:val="000000"/>
          <w:sz w:val="20"/>
          <w:szCs w:val="20"/>
        </w:rPr>
        <w:br/>
      </w:r>
      <w:r w:rsidRPr="00BE1648">
        <w:rPr>
          <w:rFonts w:ascii="Arial" w:eastAsia="Times New Roman" w:hAnsi="Arial" w:cs="Arial"/>
          <w:i/>
          <w:iCs/>
          <w:color w:val="000000"/>
          <w:sz w:val="20"/>
          <w:szCs w:val="20"/>
          <w:bdr w:val="none" w:sz="0" w:space="0" w:color="auto" w:frame="1"/>
        </w:rPr>
        <w:lastRenderedPageBreak/>
        <w:t>4. Зрелое творчество писателя – роман «Плаха». Воплощение проблем общественного сознания.</w:t>
      </w:r>
      <w:r w:rsidRPr="00BE1648">
        <w:rPr>
          <w:rFonts w:ascii="Arial" w:eastAsia="Times New Roman" w:hAnsi="Arial" w:cs="Arial"/>
          <w:color w:val="000000"/>
          <w:sz w:val="20"/>
          <w:szCs w:val="20"/>
        </w:rPr>
        <w:br/>
        <w:t>Слово учителя: произведение Ч.Айтматова, в котором три сюжетные линии связаны общей проблематикой</w:t>
      </w:r>
      <w:proofErr w:type="gramStart"/>
      <w:r w:rsidRPr="00BE1648">
        <w:rPr>
          <w:rFonts w:ascii="Arial" w:eastAsia="Times New Roman" w:hAnsi="Arial" w:cs="Arial"/>
          <w:color w:val="000000"/>
          <w:sz w:val="20"/>
          <w:szCs w:val="20"/>
        </w:rPr>
        <w:t>.</w:t>
      </w:r>
      <w:proofErr w:type="gramEnd"/>
      <w:r w:rsidRPr="00BE1648">
        <w:rPr>
          <w:rFonts w:ascii="Arial" w:eastAsia="Times New Roman" w:hAnsi="Arial" w:cs="Arial"/>
          <w:color w:val="000000"/>
          <w:sz w:val="20"/>
          <w:szCs w:val="20"/>
        </w:rPr>
        <w:t xml:space="preserve"> (</w:t>
      </w:r>
      <w:proofErr w:type="gramStart"/>
      <w:r w:rsidRPr="00BE1648">
        <w:rPr>
          <w:rFonts w:ascii="Arial" w:eastAsia="Times New Roman" w:hAnsi="Arial" w:cs="Arial"/>
          <w:color w:val="000000"/>
          <w:sz w:val="20"/>
          <w:szCs w:val="20"/>
        </w:rPr>
        <w:t>с</w:t>
      </w:r>
      <w:proofErr w:type="gramEnd"/>
      <w:r w:rsidRPr="00BE1648">
        <w:rPr>
          <w:rFonts w:ascii="Arial" w:eastAsia="Times New Roman" w:hAnsi="Arial" w:cs="Arial"/>
          <w:color w:val="000000"/>
          <w:sz w:val="20"/>
          <w:szCs w:val="20"/>
        </w:rPr>
        <w:t>лайд 14)</w:t>
      </w:r>
      <w:r w:rsidRPr="00BE1648">
        <w:rPr>
          <w:rFonts w:ascii="Arial" w:eastAsia="Times New Roman" w:hAnsi="Arial" w:cs="Arial"/>
          <w:color w:val="000000"/>
          <w:sz w:val="20"/>
          <w:szCs w:val="20"/>
        </w:rPr>
        <w:br/>
        <w:t xml:space="preserve">1 сюжетная линия: судьба двух волков Акбары и </w:t>
      </w:r>
      <w:proofErr w:type="spellStart"/>
      <w:r w:rsidRPr="00BE1648">
        <w:rPr>
          <w:rFonts w:ascii="Arial" w:eastAsia="Times New Roman" w:hAnsi="Arial" w:cs="Arial"/>
          <w:color w:val="000000"/>
          <w:sz w:val="20"/>
          <w:szCs w:val="20"/>
        </w:rPr>
        <w:t>Ташчайнара</w:t>
      </w:r>
      <w:proofErr w:type="spellEnd"/>
      <w:r w:rsidRPr="00BE1648">
        <w:rPr>
          <w:rFonts w:ascii="Arial" w:eastAsia="Times New Roman" w:hAnsi="Arial" w:cs="Arial"/>
          <w:color w:val="000000"/>
          <w:sz w:val="20"/>
          <w:szCs w:val="20"/>
        </w:rPr>
        <w:t>;</w:t>
      </w:r>
      <w:r w:rsidRPr="00BE1648">
        <w:rPr>
          <w:rFonts w:ascii="Arial" w:eastAsia="Times New Roman" w:hAnsi="Arial" w:cs="Arial"/>
          <w:color w:val="000000"/>
          <w:sz w:val="20"/>
          <w:szCs w:val="20"/>
        </w:rPr>
        <w:br/>
        <w:t xml:space="preserve">2 сюжетная линия: судьба </w:t>
      </w:r>
      <w:proofErr w:type="spellStart"/>
      <w:r w:rsidRPr="00BE1648">
        <w:rPr>
          <w:rFonts w:ascii="Arial" w:eastAsia="Times New Roman" w:hAnsi="Arial" w:cs="Arial"/>
          <w:color w:val="000000"/>
          <w:sz w:val="20"/>
          <w:szCs w:val="20"/>
        </w:rPr>
        <w:t>Авдия</w:t>
      </w:r>
      <w:proofErr w:type="spellEnd"/>
      <w:r w:rsidRPr="00BE1648">
        <w:rPr>
          <w:rFonts w:ascii="Arial" w:eastAsia="Times New Roman" w:hAnsi="Arial" w:cs="Arial"/>
          <w:color w:val="000000"/>
          <w:sz w:val="20"/>
          <w:szCs w:val="20"/>
        </w:rPr>
        <w:t xml:space="preserve"> Каллистратова, молодого человека, которого выгнали из духовной семинарии за ересь;</w:t>
      </w:r>
      <w:r w:rsidRPr="00BE1648">
        <w:rPr>
          <w:rFonts w:ascii="Arial" w:eastAsia="Times New Roman" w:hAnsi="Arial" w:cs="Arial"/>
          <w:color w:val="000000"/>
          <w:sz w:val="20"/>
          <w:szCs w:val="20"/>
        </w:rPr>
        <w:br/>
        <w:t xml:space="preserve">3 сюжетная линия: появление новых героев – Базар-Бая, Бостона, </w:t>
      </w:r>
      <w:proofErr w:type="spellStart"/>
      <w:r w:rsidRPr="00BE1648">
        <w:rPr>
          <w:rFonts w:ascii="Arial" w:eastAsia="Times New Roman" w:hAnsi="Arial" w:cs="Arial"/>
          <w:color w:val="000000"/>
          <w:sz w:val="20"/>
          <w:szCs w:val="20"/>
        </w:rPr>
        <w:t>Гулюмкан</w:t>
      </w:r>
      <w:proofErr w:type="spellEnd"/>
      <w:r w:rsidRPr="00BE1648">
        <w:rPr>
          <w:rFonts w:ascii="Arial" w:eastAsia="Times New Roman" w:hAnsi="Arial" w:cs="Arial"/>
          <w:color w:val="000000"/>
          <w:sz w:val="20"/>
          <w:szCs w:val="20"/>
        </w:rPr>
        <w:t>, чья жизнь стала тесно связанной с парой волков. </w:t>
      </w:r>
      <w:r w:rsidRPr="00BE1648">
        <w:rPr>
          <w:rFonts w:ascii="Arial" w:eastAsia="Times New Roman" w:hAnsi="Arial" w:cs="Arial"/>
          <w:color w:val="000000"/>
          <w:sz w:val="20"/>
          <w:szCs w:val="20"/>
        </w:rPr>
        <w:br/>
        <w:t>Вопрос: Как вы думаете, оценивая три сюжетные линии, воспроизведенные в «Плахе», какова общая проблематика произведения?</w:t>
      </w:r>
      <w:r w:rsidRPr="00BE1648">
        <w:rPr>
          <w:rFonts w:ascii="Arial" w:eastAsia="Times New Roman" w:hAnsi="Arial" w:cs="Arial"/>
          <w:color w:val="000000"/>
          <w:sz w:val="20"/>
          <w:szCs w:val="20"/>
        </w:rPr>
        <w:br/>
        <w:t>Слайд 15. Выслушав предположения учащихся, перечислить проблемы, поднимаемы автором в «Плахе», снова повторить вопрос, и только после всего этого подвести к выводу о том, что проблематика произведения- истоки человеческой несправедливости. </w:t>
      </w:r>
      <w:r w:rsidRPr="00BE1648">
        <w:rPr>
          <w:rFonts w:ascii="Arial" w:eastAsia="Times New Roman" w:hAnsi="Arial" w:cs="Arial"/>
          <w:color w:val="000000"/>
          <w:sz w:val="20"/>
          <w:szCs w:val="20"/>
        </w:rPr>
        <w:br/>
        <w:t xml:space="preserve">Слово учителя: </w:t>
      </w:r>
      <w:proofErr w:type="spellStart"/>
      <w:r w:rsidRPr="00BE1648">
        <w:rPr>
          <w:rFonts w:ascii="Arial" w:eastAsia="Times New Roman" w:hAnsi="Arial" w:cs="Arial"/>
          <w:color w:val="000000"/>
          <w:sz w:val="20"/>
          <w:szCs w:val="20"/>
        </w:rPr>
        <w:t>Авдий</w:t>
      </w:r>
      <w:proofErr w:type="spellEnd"/>
      <w:r w:rsidRPr="00BE1648">
        <w:rPr>
          <w:rFonts w:ascii="Arial" w:eastAsia="Times New Roman" w:hAnsi="Arial" w:cs="Arial"/>
          <w:color w:val="000000"/>
          <w:sz w:val="20"/>
          <w:szCs w:val="20"/>
        </w:rPr>
        <w:t xml:space="preserve"> Каллистратов - молодой человек, которого выгнали из духовной семинарии за ересь, после чего он стал корреспондентом газеты. Он стремится остановить зло: пытается внушить идеи добра и покаяния потерянным в этой жизни людям, но остается непонятым. </w:t>
      </w:r>
      <w:r w:rsidRPr="00BE1648">
        <w:rPr>
          <w:rFonts w:ascii="Arial" w:eastAsia="Times New Roman" w:hAnsi="Arial" w:cs="Arial"/>
          <w:color w:val="000000"/>
          <w:sz w:val="20"/>
          <w:szCs w:val="20"/>
        </w:rPr>
        <w:br/>
        <w:t xml:space="preserve">Задание: Сравните, опираясь на отрывки произведения, прочитанные дома, образ Иисуса и образ </w:t>
      </w:r>
      <w:proofErr w:type="spellStart"/>
      <w:r w:rsidRPr="00BE1648">
        <w:rPr>
          <w:rFonts w:ascii="Arial" w:eastAsia="Times New Roman" w:hAnsi="Arial" w:cs="Arial"/>
          <w:color w:val="000000"/>
          <w:sz w:val="20"/>
          <w:szCs w:val="20"/>
        </w:rPr>
        <w:t>Авдия</w:t>
      </w:r>
      <w:proofErr w:type="spellEnd"/>
      <w:r w:rsidRPr="00BE1648">
        <w:rPr>
          <w:rFonts w:ascii="Arial" w:eastAsia="Times New Roman" w:hAnsi="Arial" w:cs="Arial"/>
          <w:color w:val="000000"/>
          <w:sz w:val="20"/>
          <w:szCs w:val="20"/>
        </w:rPr>
        <w:t xml:space="preserve"> Каллистратова (полученные характеристики оформите в виде таблицы). Слайды 16, 17.</w:t>
      </w:r>
      <w:r w:rsidRPr="00BE1648">
        <w:rPr>
          <w:rFonts w:ascii="Arial" w:eastAsia="Times New Roman" w:hAnsi="Arial" w:cs="Arial"/>
          <w:color w:val="000000"/>
          <w:sz w:val="20"/>
          <w:szCs w:val="20"/>
        </w:rPr>
        <w:br/>
      </w:r>
      <w:r w:rsidRPr="00BE1648">
        <w:rPr>
          <w:rFonts w:ascii="Arial" w:eastAsia="Times New Roman" w:hAnsi="Arial" w:cs="Arial"/>
          <w:color w:val="000000"/>
          <w:sz w:val="20"/>
          <w:szCs w:val="20"/>
        </w:rPr>
        <w:br/>
        <w:t>Комментированное составление сравнительной таблицы.</w:t>
      </w:r>
      <w:r w:rsidRPr="00BE1648">
        <w:rPr>
          <w:rFonts w:ascii="Arial" w:eastAsia="Times New Roman" w:hAnsi="Arial" w:cs="Arial"/>
          <w:color w:val="000000"/>
          <w:sz w:val="20"/>
          <w:szCs w:val="20"/>
        </w:rPr>
        <w:br/>
      </w:r>
      <w:r w:rsidRPr="00BE1648">
        <w:rPr>
          <w:rFonts w:ascii="Arial" w:eastAsia="Times New Roman" w:hAnsi="Arial" w:cs="Arial"/>
          <w:color w:val="000000"/>
          <w:sz w:val="20"/>
          <w:szCs w:val="20"/>
        </w:rPr>
        <w:br/>
      </w:r>
      <w:r w:rsidRPr="00BE1648">
        <w:rPr>
          <w:rFonts w:ascii="Arial" w:eastAsia="Times New Roman" w:hAnsi="Arial" w:cs="Arial"/>
          <w:color w:val="000000"/>
          <w:sz w:val="20"/>
          <w:szCs w:val="20"/>
        </w:rPr>
        <w:br/>
        <w:t xml:space="preserve">Таблица. Сравнение образов Иисуса Назарянина и </w:t>
      </w:r>
      <w:proofErr w:type="spellStart"/>
      <w:r w:rsidRPr="00BE1648">
        <w:rPr>
          <w:rFonts w:ascii="Arial" w:eastAsia="Times New Roman" w:hAnsi="Arial" w:cs="Arial"/>
          <w:color w:val="000000"/>
          <w:sz w:val="20"/>
          <w:szCs w:val="20"/>
        </w:rPr>
        <w:t>Авдия</w:t>
      </w:r>
      <w:proofErr w:type="spellEnd"/>
      <w:r w:rsidRPr="00BE1648">
        <w:rPr>
          <w:rFonts w:ascii="Arial" w:eastAsia="Times New Roman" w:hAnsi="Arial" w:cs="Arial"/>
          <w:color w:val="000000"/>
          <w:sz w:val="20"/>
          <w:szCs w:val="20"/>
        </w:rPr>
        <w:t xml:space="preserve"> Каллистратова. </w:t>
      </w:r>
      <w:r w:rsidRPr="00BE1648">
        <w:rPr>
          <w:rFonts w:ascii="Arial" w:eastAsia="Times New Roman" w:hAnsi="Arial" w:cs="Arial"/>
          <w:color w:val="000000"/>
          <w:sz w:val="20"/>
          <w:szCs w:val="20"/>
        </w:rPr>
        <w:br/>
      </w:r>
      <w:r w:rsidRPr="00BE1648">
        <w:rPr>
          <w:rFonts w:ascii="Arial" w:eastAsia="Times New Roman" w:hAnsi="Arial" w:cs="Arial"/>
          <w:color w:val="000000"/>
          <w:sz w:val="20"/>
          <w:szCs w:val="20"/>
        </w:rPr>
        <w:br/>
        <w:t xml:space="preserve">Сравнительные характеристики Иисус Назарянин </w:t>
      </w:r>
      <w:proofErr w:type="spellStart"/>
      <w:r w:rsidRPr="00BE1648">
        <w:rPr>
          <w:rFonts w:ascii="Arial" w:eastAsia="Times New Roman" w:hAnsi="Arial" w:cs="Arial"/>
          <w:color w:val="000000"/>
          <w:sz w:val="20"/>
          <w:szCs w:val="20"/>
        </w:rPr>
        <w:t>Авдий</w:t>
      </w:r>
      <w:proofErr w:type="spellEnd"/>
      <w:r w:rsidRPr="00BE1648">
        <w:rPr>
          <w:rFonts w:ascii="Arial" w:eastAsia="Times New Roman" w:hAnsi="Arial" w:cs="Arial"/>
          <w:color w:val="000000"/>
          <w:sz w:val="20"/>
          <w:szCs w:val="20"/>
        </w:rPr>
        <w:t xml:space="preserve"> Каллистратов </w:t>
      </w:r>
      <w:r w:rsidRPr="00BE1648">
        <w:rPr>
          <w:rFonts w:ascii="Arial" w:eastAsia="Times New Roman" w:hAnsi="Arial" w:cs="Arial"/>
          <w:color w:val="000000"/>
          <w:sz w:val="20"/>
          <w:szCs w:val="20"/>
        </w:rPr>
        <w:br/>
        <w:t xml:space="preserve">Вершители страшного суда Иуда Искариот, кесарь, Понтий Пилат </w:t>
      </w:r>
      <w:proofErr w:type="spellStart"/>
      <w:r w:rsidRPr="00BE1648">
        <w:rPr>
          <w:rFonts w:ascii="Arial" w:eastAsia="Times New Roman" w:hAnsi="Arial" w:cs="Arial"/>
          <w:color w:val="000000"/>
          <w:sz w:val="20"/>
          <w:szCs w:val="20"/>
        </w:rPr>
        <w:t>Обер-Кандалов</w:t>
      </w:r>
      <w:proofErr w:type="spellEnd"/>
      <w:r w:rsidRPr="00BE1648">
        <w:rPr>
          <w:rFonts w:ascii="Arial" w:eastAsia="Times New Roman" w:hAnsi="Arial" w:cs="Arial"/>
          <w:color w:val="000000"/>
          <w:sz w:val="20"/>
          <w:szCs w:val="20"/>
        </w:rPr>
        <w:t xml:space="preserve">, </w:t>
      </w:r>
      <w:proofErr w:type="spellStart"/>
      <w:r w:rsidRPr="00BE1648">
        <w:rPr>
          <w:rFonts w:ascii="Arial" w:eastAsia="Times New Roman" w:hAnsi="Arial" w:cs="Arial"/>
          <w:color w:val="000000"/>
          <w:sz w:val="20"/>
          <w:szCs w:val="20"/>
        </w:rPr>
        <w:t>Мишаш</w:t>
      </w:r>
      <w:proofErr w:type="spellEnd"/>
      <w:r w:rsidRPr="00BE1648">
        <w:rPr>
          <w:rFonts w:ascii="Arial" w:eastAsia="Times New Roman" w:hAnsi="Arial" w:cs="Arial"/>
          <w:color w:val="000000"/>
          <w:sz w:val="20"/>
          <w:szCs w:val="20"/>
        </w:rPr>
        <w:t xml:space="preserve">, Гамлет-Галкин, </w:t>
      </w:r>
      <w:proofErr w:type="spellStart"/>
      <w:r w:rsidRPr="00BE1648">
        <w:rPr>
          <w:rFonts w:ascii="Arial" w:eastAsia="Times New Roman" w:hAnsi="Arial" w:cs="Arial"/>
          <w:color w:val="000000"/>
          <w:sz w:val="20"/>
          <w:szCs w:val="20"/>
        </w:rPr>
        <w:t>Абориген-Узюкбай</w:t>
      </w:r>
      <w:proofErr w:type="spellEnd"/>
      <w:r w:rsidRPr="00BE1648">
        <w:rPr>
          <w:rFonts w:ascii="Arial" w:eastAsia="Times New Roman" w:hAnsi="Arial" w:cs="Arial"/>
          <w:color w:val="000000"/>
          <w:sz w:val="20"/>
          <w:szCs w:val="20"/>
        </w:rPr>
        <w:t xml:space="preserve">, </w:t>
      </w:r>
      <w:proofErr w:type="spellStart"/>
      <w:r w:rsidRPr="00BE1648">
        <w:rPr>
          <w:rFonts w:ascii="Arial" w:eastAsia="Times New Roman" w:hAnsi="Arial" w:cs="Arial"/>
          <w:color w:val="000000"/>
          <w:sz w:val="20"/>
          <w:szCs w:val="20"/>
        </w:rPr>
        <w:t>Кепа</w:t>
      </w:r>
      <w:proofErr w:type="spellEnd"/>
      <w:r w:rsidRPr="00BE1648">
        <w:rPr>
          <w:rFonts w:ascii="Arial" w:eastAsia="Times New Roman" w:hAnsi="Arial" w:cs="Arial"/>
          <w:color w:val="000000"/>
          <w:sz w:val="20"/>
          <w:szCs w:val="20"/>
        </w:rPr>
        <w:t> </w:t>
      </w:r>
      <w:r w:rsidRPr="00BE1648">
        <w:rPr>
          <w:rFonts w:ascii="Arial" w:eastAsia="Times New Roman" w:hAnsi="Arial" w:cs="Arial"/>
          <w:color w:val="000000"/>
          <w:sz w:val="20"/>
          <w:szCs w:val="20"/>
        </w:rPr>
        <w:br/>
        <w:t>Причина казни</w:t>
      </w:r>
      <w:proofErr w:type="gramStart"/>
      <w:r w:rsidRPr="00BE1648">
        <w:rPr>
          <w:rFonts w:ascii="Arial" w:eastAsia="Times New Roman" w:hAnsi="Arial" w:cs="Arial"/>
          <w:color w:val="000000"/>
          <w:sz w:val="20"/>
          <w:szCs w:val="20"/>
        </w:rPr>
        <w:t xml:space="preserve"> И</w:t>
      </w:r>
      <w:proofErr w:type="gramEnd"/>
      <w:r w:rsidRPr="00BE1648">
        <w:rPr>
          <w:rFonts w:ascii="Arial" w:eastAsia="Times New Roman" w:hAnsi="Arial" w:cs="Arial"/>
          <w:color w:val="000000"/>
          <w:sz w:val="20"/>
          <w:szCs w:val="20"/>
        </w:rPr>
        <w:t>з-за того, что считал Бога выше кесаря За то, что верил в Бога и вселял эту веру в других </w:t>
      </w:r>
      <w:r w:rsidRPr="00BE1648">
        <w:rPr>
          <w:rFonts w:ascii="Arial" w:eastAsia="Times New Roman" w:hAnsi="Arial" w:cs="Arial"/>
          <w:color w:val="000000"/>
          <w:sz w:val="20"/>
          <w:szCs w:val="20"/>
        </w:rPr>
        <w:br/>
        <w:t>Поведение обреченного на казнь Не отрёкся от своих слов, считал кесаря смертным, грешным, как и всех земных людей Не отрекся от веры в Бога даже после многочисленных избиений, за что и был казнен подобно Иисусу </w:t>
      </w:r>
      <w:r w:rsidRPr="00BE1648">
        <w:rPr>
          <w:rFonts w:ascii="Arial" w:eastAsia="Times New Roman" w:hAnsi="Arial" w:cs="Arial"/>
          <w:color w:val="000000"/>
          <w:sz w:val="20"/>
          <w:szCs w:val="20"/>
        </w:rPr>
        <w:br/>
        <w:t>Вывод: Писатель обратился к максимально возможному мифу, ему нужен был рассуждающий Христос, философ, который сам объясняет свое учение , который увидел пророческим взглядом обезлюдевшую землю: люди сами себя могут уничтожить</w:t>
      </w:r>
      <w:proofErr w:type="gramStart"/>
      <w:r w:rsidRPr="00BE1648">
        <w:rPr>
          <w:rFonts w:ascii="Arial" w:eastAsia="Times New Roman" w:hAnsi="Arial" w:cs="Arial"/>
          <w:color w:val="000000"/>
          <w:sz w:val="20"/>
          <w:szCs w:val="20"/>
        </w:rPr>
        <w:t>… И</w:t>
      </w:r>
      <w:proofErr w:type="gramEnd"/>
      <w:r w:rsidRPr="00BE1648">
        <w:rPr>
          <w:rFonts w:ascii="Arial" w:eastAsia="Times New Roman" w:hAnsi="Arial" w:cs="Arial"/>
          <w:color w:val="000000"/>
          <w:sz w:val="20"/>
          <w:szCs w:val="20"/>
        </w:rPr>
        <w:t xml:space="preserve"> иные мысли очень глубоки в философском смысле, например, о жертве, как о форме существования идей.</w:t>
      </w:r>
      <w:r w:rsidRPr="00BE1648">
        <w:rPr>
          <w:rFonts w:ascii="Arial" w:eastAsia="Times New Roman" w:hAnsi="Arial" w:cs="Arial"/>
          <w:color w:val="000000"/>
          <w:sz w:val="20"/>
          <w:szCs w:val="20"/>
        </w:rPr>
        <w:br/>
        <w:t>Вопросы: </w:t>
      </w:r>
      <w:r w:rsidRPr="00BE1648">
        <w:rPr>
          <w:rFonts w:ascii="Arial" w:eastAsia="Times New Roman" w:hAnsi="Arial" w:cs="Arial"/>
          <w:color w:val="000000"/>
          <w:sz w:val="20"/>
          <w:szCs w:val="20"/>
        </w:rPr>
        <w:br/>
        <w:t xml:space="preserve">• Реалистичен ли образ </w:t>
      </w:r>
      <w:proofErr w:type="spellStart"/>
      <w:r w:rsidRPr="00BE1648">
        <w:rPr>
          <w:rFonts w:ascii="Arial" w:eastAsia="Times New Roman" w:hAnsi="Arial" w:cs="Arial"/>
          <w:color w:val="000000"/>
          <w:sz w:val="20"/>
          <w:szCs w:val="20"/>
        </w:rPr>
        <w:t>Авдия</w:t>
      </w:r>
      <w:proofErr w:type="spellEnd"/>
      <w:r w:rsidRPr="00BE1648">
        <w:rPr>
          <w:rFonts w:ascii="Arial" w:eastAsia="Times New Roman" w:hAnsi="Arial" w:cs="Arial"/>
          <w:color w:val="000000"/>
          <w:sz w:val="20"/>
          <w:szCs w:val="20"/>
        </w:rPr>
        <w:t>?</w:t>
      </w:r>
      <w:r w:rsidRPr="00BE1648">
        <w:rPr>
          <w:rFonts w:ascii="Arial" w:eastAsia="Times New Roman" w:hAnsi="Arial" w:cs="Arial"/>
          <w:color w:val="000000"/>
          <w:sz w:val="20"/>
          <w:szCs w:val="20"/>
        </w:rPr>
        <w:br/>
        <w:t xml:space="preserve">• Возможны ли в жизни такие люди? Как им живется? Не встречали ли вы </w:t>
      </w:r>
      <w:proofErr w:type="gramStart"/>
      <w:r w:rsidRPr="00BE1648">
        <w:rPr>
          <w:rFonts w:ascii="Arial" w:eastAsia="Times New Roman" w:hAnsi="Arial" w:cs="Arial"/>
          <w:color w:val="000000"/>
          <w:sz w:val="20"/>
          <w:szCs w:val="20"/>
        </w:rPr>
        <w:t>подобных</w:t>
      </w:r>
      <w:proofErr w:type="gramEnd"/>
      <w:r w:rsidRPr="00BE1648">
        <w:rPr>
          <w:rFonts w:ascii="Arial" w:eastAsia="Times New Roman" w:hAnsi="Arial" w:cs="Arial"/>
          <w:color w:val="000000"/>
          <w:sz w:val="20"/>
          <w:szCs w:val="20"/>
        </w:rPr>
        <w:t xml:space="preserve"> среди современной молодежи? Какие чувства он у вас вызывает? (скептицизм, жалость, недоверчивость, опасность и т.д.)</w:t>
      </w:r>
      <w:r w:rsidRPr="00BE1648">
        <w:rPr>
          <w:rFonts w:ascii="Arial" w:eastAsia="Times New Roman" w:hAnsi="Arial" w:cs="Arial"/>
          <w:color w:val="000000"/>
          <w:sz w:val="20"/>
          <w:szCs w:val="20"/>
        </w:rPr>
        <w:br/>
        <w:t xml:space="preserve">Задание: Найдите в тексте «Плахи» (глава 1 часть5) диалог </w:t>
      </w:r>
      <w:proofErr w:type="spellStart"/>
      <w:r w:rsidRPr="00BE1648">
        <w:rPr>
          <w:rFonts w:ascii="Arial" w:eastAsia="Times New Roman" w:hAnsi="Arial" w:cs="Arial"/>
          <w:color w:val="000000"/>
          <w:sz w:val="20"/>
          <w:szCs w:val="20"/>
        </w:rPr>
        <w:t>Авдия</w:t>
      </w:r>
      <w:proofErr w:type="spellEnd"/>
      <w:r w:rsidRPr="00BE1648">
        <w:rPr>
          <w:rFonts w:ascii="Arial" w:eastAsia="Times New Roman" w:hAnsi="Arial" w:cs="Arial"/>
          <w:color w:val="000000"/>
          <w:sz w:val="20"/>
          <w:szCs w:val="20"/>
        </w:rPr>
        <w:t xml:space="preserve"> и Координатора, вычлените фразу, характеризующую веру </w:t>
      </w:r>
      <w:proofErr w:type="spellStart"/>
      <w:r w:rsidRPr="00BE1648">
        <w:rPr>
          <w:rFonts w:ascii="Arial" w:eastAsia="Times New Roman" w:hAnsi="Arial" w:cs="Arial"/>
          <w:color w:val="000000"/>
          <w:sz w:val="20"/>
          <w:szCs w:val="20"/>
        </w:rPr>
        <w:t>Авдия</w:t>
      </w:r>
      <w:proofErr w:type="spellEnd"/>
      <w:r w:rsidRPr="00BE1648">
        <w:rPr>
          <w:rFonts w:ascii="Arial" w:eastAsia="Times New Roman" w:hAnsi="Arial" w:cs="Arial"/>
          <w:color w:val="000000"/>
          <w:sz w:val="20"/>
          <w:szCs w:val="20"/>
        </w:rPr>
        <w:t>. Слайд 18.</w:t>
      </w:r>
      <w:r w:rsidRPr="00BE1648">
        <w:rPr>
          <w:rFonts w:ascii="Arial" w:eastAsia="Times New Roman" w:hAnsi="Arial" w:cs="Arial"/>
          <w:color w:val="000000"/>
          <w:sz w:val="20"/>
          <w:szCs w:val="20"/>
        </w:rPr>
        <w:br/>
        <w:t xml:space="preserve">Работа с текстом: Последняя фраза </w:t>
      </w:r>
      <w:proofErr w:type="spellStart"/>
      <w:r w:rsidRPr="00BE1648">
        <w:rPr>
          <w:rFonts w:ascii="Arial" w:eastAsia="Times New Roman" w:hAnsi="Arial" w:cs="Arial"/>
          <w:color w:val="000000"/>
          <w:sz w:val="20"/>
          <w:szCs w:val="20"/>
        </w:rPr>
        <w:t>Авдия</w:t>
      </w:r>
      <w:proofErr w:type="spellEnd"/>
      <w:r w:rsidRPr="00BE1648">
        <w:rPr>
          <w:rFonts w:ascii="Arial" w:eastAsia="Times New Roman" w:hAnsi="Arial" w:cs="Arial"/>
          <w:color w:val="000000"/>
          <w:sz w:val="20"/>
          <w:szCs w:val="20"/>
        </w:rPr>
        <w:t xml:space="preserve"> в разговоре с Координатором (слайд 19)</w:t>
      </w:r>
      <w:r w:rsidRPr="00BE1648">
        <w:rPr>
          <w:rFonts w:ascii="Arial" w:eastAsia="Times New Roman" w:hAnsi="Arial" w:cs="Arial"/>
          <w:color w:val="000000"/>
          <w:sz w:val="20"/>
          <w:szCs w:val="20"/>
        </w:rPr>
        <w:br/>
        <w:t>«</w:t>
      </w:r>
      <w:proofErr w:type="spellStart"/>
      <w:r w:rsidRPr="00BE1648">
        <w:rPr>
          <w:rFonts w:ascii="Arial" w:eastAsia="Times New Roman" w:hAnsi="Arial" w:cs="Arial"/>
          <w:color w:val="000000"/>
          <w:sz w:val="20"/>
          <w:szCs w:val="20"/>
        </w:rPr>
        <w:t>Авдий</w:t>
      </w:r>
      <w:proofErr w:type="spellEnd"/>
      <w:r w:rsidRPr="00BE1648">
        <w:rPr>
          <w:rFonts w:ascii="Arial" w:eastAsia="Times New Roman" w:hAnsi="Arial" w:cs="Arial"/>
          <w:color w:val="000000"/>
          <w:sz w:val="20"/>
          <w:szCs w:val="20"/>
        </w:rPr>
        <w:t xml:space="preserve"> Каллистратов стоял перед отцом Координатором с побелевшими губами: юноше было мучительно его бурное негодование. И все-таки он не отступался:</w:t>
      </w:r>
      <w:r w:rsidRPr="00BE1648">
        <w:rPr>
          <w:rFonts w:ascii="Arial" w:eastAsia="Times New Roman" w:hAnsi="Arial" w:cs="Arial"/>
          <w:color w:val="000000"/>
          <w:sz w:val="20"/>
          <w:szCs w:val="20"/>
        </w:rPr>
        <w:br/>
        <w:t xml:space="preserve">- Простите меня, владыка, не стоит приписывать небесным силам, что проистекает от нас самих. Зачем было бы Богу создавать нас столь несовершенными, если бы Он мог избежать того, чтобы мы, Его творения, сочетали в себе одновременно две противоположные силы - силы добра и силы зла. Зачем бы Ему понадобилось делать нас столь подверженными сомнениям, порокам, коварству даже в отношениях с Ним самим. Вы ратуете за абсолют вероучения, за конечное раз и навсегда постижение сущности мира и нашего духа, но </w:t>
      </w:r>
      <w:proofErr w:type="gramStart"/>
      <w:r w:rsidRPr="00BE1648">
        <w:rPr>
          <w:rFonts w:ascii="Arial" w:eastAsia="Times New Roman" w:hAnsi="Arial" w:cs="Arial"/>
          <w:color w:val="000000"/>
          <w:sz w:val="20"/>
          <w:szCs w:val="20"/>
        </w:rPr>
        <w:t>это</w:t>
      </w:r>
      <w:proofErr w:type="gramEnd"/>
      <w:r w:rsidRPr="00BE1648">
        <w:rPr>
          <w:rFonts w:ascii="Arial" w:eastAsia="Times New Roman" w:hAnsi="Arial" w:cs="Arial"/>
          <w:color w:val="000000"/>
          <w:sz w:val="20"/>
          <w:szCs w:val="20"/>
        </w:rPr>
        <w:t xml:space="preserve"> же нелогично - неужто за две тысячи лет христианства мы не в состоянии добавить ни одного слова к тому, что было сказано едва ли не в </w:t>
      </w:r>
      <w:proofErr w:type="spellStart"/>
      <w:r w:rsidRPr="00BE1648">
        <w:rPr>
          <w:rFonts w:ascii="Arial" w:eastAsia="Times New Roman" w:hAnsi="Arial" w:cs="Arial"/>
          <w:color w:val="000000"/>
          <w:sz w:val="20"/>
          <w:szCs w:val="20"/>
        </w:rPr>
        <w:t>добиблейские</w:t>
      </w:r>
      <w:proofErr w:type="spellEnd"/>
      <w:r w:rsidRPr="00BE1648">
        <w:rPr>
          <w:rFonts w:ascii="Arial" w:eastAsia="Times New Roman" w:hAnsi="Arial" w:cs="Arial"/>
          <w:color w:val="000000"/>
          <w:sz w:val="20"/>
          <w:szCs w:val="20"/>
        </w:rPr>
        <w:t xml:space="preserve"> времена? Вы ратуете за монополию на истину, но </w:t>
      </w:r>
      <w:proofErr w:type="gramStart"/>
      <w:r w:rsidRPr="00BE1648">
        <w:rPr>
          <w:rFonts w:ascii="Arial" w:eastAsia="Times New Roman" w:hAnsi="Arial" w:cs="Arial"/>
          <w:color w:val="000000"/>
          <w:sz w:val="20"/>
          <w:szCs w:val="20"/>
        </w:rPr>
        <w:t>это</w:t>
      </w:r>
      <w:proofErr w:type="gramEnd"/>
      <w:r w:rsidRPr="00BE1648">
        <w:rPr>
          <w:rFonts w:ascii="Arial" w:eastAsia="Times New Roman" w:hAnsi="Arial" w:cs="Arial"/>
          <w:color w:val="000000"/>
          <w:sz w:val="20"/>
          <w:szCs w:val="20"/>
        </w:rPr>
        <w:t xml:space="preserve"> по крайней мере самообман, ибо не может быть такого учения, даже богоданного, которое бы раз и навсегда познало истину до конца. Ведь если это так, значит, это мертвое учение.</w:t>
      </w:r>
      <w:r w:rsidRPr="00BE1648">
        <w:rPr>
          <w:rFonts w:ascii="Arial" w:eastAsia="Times New Roman" w:hAnsi="Arial" w:cs="Arial"/>
          <w:color w:val="000000"/>
          <w:sz w:val="20"/>
          <w:szCs w:val="20"/>
        </w:rPr>
        <w:br/>
        <w:t xml:space="preserve">Он замолчал, и в наступившей тишине слышно стало, как зазвонил за окном колокол городской церкви. Так близок и так знаком был тот колокольный звон </w:t>
      </w:r>
      <w:proofErr w:type="gramStart"/>
      <w:r w:rsidRPr="00BE1648">
        <w:rPr>
          <w:rFonts w:ascii="Arial" w:eastAsia="Times New Roman" w:hAnsi="Arial" w:cs="Arial"/>
          <w:color w:val="000000"/>
          <w:sz w:val="20"/>
          <w:szCs w:val="20"/>
        </w:rPr>
        <w:t>-с</w:t>
      </w:r>
      <w:proofErr w:type="gramEnd"/>
      <w:r w:rsidRPr="00BE1648">
        <w:rPr>
          <w:rFonts w:ascii="Arial" w:eastAsia="Times New Roman" w:hAnsi="Arial" w:cs="Arial"/>
          <w:color w:val="000000"/>
          <w:sz w:val="20"/>
          <w:szCs w:val="20"/>
        </w:rPr>
        <w:t xml:space="preserve">имволическая связь между человеком и Богом, и </w:t>
      </w:r>
      <w:proofErr w:type="spellStart"/>
      <w:r w:rsidRPr="00BE1648">
        <w:rPr>
          <w:rFonts w:ascii="Arial" w:eastAsia="Times New Roman" w:hAnsi="Arial" w:cs="Arial"/>
          <w:color w:val="000000"/>
          <w:sz w:val="20"/>
          <w:szCs w:val="20"/>
        </w:rPr>
        <w:t>Авдию</w:t>
      </w:r>
      <w:proofErr w:type="spellEnd"/>
      <w:r w:rsidRPr="00BE1648">
        <w:rPr>
          <w:rFonts w:ascii="Arial" w:eastAsia="Times New Roman" w:hAnsi="Arial" w:cs="Arial"/>
          <w:color w:val="000000"/>
          <w:sz w:val="20"/>
          <w:szCs w:val="20"/>
        </w:rPr>
        <w:t xml:space="preserve"> хотелось уплыть, удалиться, исчезнуть, как эти звуки, в бесконечности...»[4;68]</w:t>
      </w:r>
      <w:r w:rsidRPr="00BE1648">
        <w:rPr>
          <w:rFonts w:ascii="Arial" w:eastAsia="Times New Roman" w:hAnsi="Arial" w:cs="Arial"/>
          <w:color w:val="000000"/>
          <w:sz w:val="20"/>
          <w:szCs w:val="20"/>
        </w:rPr>
        <w:br/>
        <w:t xml:space="preserve">После работы с текстом натолкнуть учащихся на размышления о схожести диалога </w:t>
      </w:r>
      <w:proofErr w:type="spellStart"/>
      <w:r w:rsidRPr="00BE1648">
        <w:rPr>
          <w:rFonts w:ascii="Arial" w:eastAsia="Times New Roman" w:hAnsi="Arial" w:cs="Arial"/>
          <w:color w:val="000000"/>
          <w:sz w:val="20"/>
          <w:szCs w:val="20"/>
        </w:rPr>
        <w:t>Авдия</w:t>
      </w:r>
      <w:proofErr w:type="spellEnd"/>
      <w:r w:rsidRPr="00BE1648">
        <w:rPr>
          <w:rFonts w:ascii="Arial" w:eastAsia="Times New Roman" w:hAnsi="Arial" w:cs="Arial"/>
          <w:color w:val="000000"/>
          <w:sz w:val="20"/>
          <w:szCs w:val="20"/>
        </w:rPr>
        <w:t xml:space="preserve"> и Координатора, Иисуса Назарянина и Понтия Пилата. Сделать вывод о том, что эти диалоги о соотносительности Добра и Зла в мире. </w:t>
      </w:r>
      <w:r w:rsidRPr="00BE1648">
        <w:rPr>
          <w:rFonts w:ascii="Arial" w:eastAsia="Times New Roman" w:hAnsi="Arial" w:cs="Arial"/>
          <w:color w:val="000000"/>
          <w:sz w:val="20"/>
          <w:szCs w:val="20"/>
        </w:rPr>
        <w:br/>
      </w:r>
      <w:r w:rsidRPr="00BE1648">
        <w:rPr>
          <w:rFonts w:ascii="Arial" w:eastAsia="Times New Roman" w:hAnsi="Arial" w:cs="Arial"/>
          <w:color w:val="000000"/>
          <w:sz w:val="20"/>
          <w:szCs w:val="20"/>
        </w:rPr>
        <w:lastRenderedPageBreak/>
        <w:br/>
        <w:t>Слово учителя: другая сюжетная линия представлена героями, которые подобно людям ищут своё место в мире, не понимают, почему судьба так жестоко с ними поступает, забирает у них самое дорогое – детей. </w:t>
      </w:r>
      <w:r w:rsidRPr="00BE1648">
        <w:rPr>
          <w:rFonts w:ascii="Arial" w:eastAsia="Times New Roman" w:hAnsi="Arial" w:cs="Arial"/>
          <w:color w:val="000000"/>
          <w:sz w:val="20"/>
          <w:szCs w:val="20"/>
        </w:rPr>
        <w:br/>
      </w:r>
      <w:r w:rsidRPr="00BE1648">
        <w:rPr>
          <w:rFonts w:ascii="Arial" w:eastAsia="Times New Roman" w:hAnsi="Arial" w:cs="Arial"/>
          <w:color w:val="000000"/>
          <w:sz w:val="20"/>
          <w:szCs w:val="20"/>
        </w:rPr>
        <w:br/>
        <w:t>Вопрос: Как вы думаете, случайно ли автор главными героями романа сделал волков? Слайд20. </w:t>
      </w:r>
      <w:r w:rsidRPr="00BE1648">
        <w:rPr>
          <w:rFonts w:ascii="Arial" w:eastAsia="Times New Roman" w:hAnsi="Arial" w:cs="Arial"/>
          <w:color w:val="000000"/>
          <w:sz w:val="20"/>
          <w:szCs w:val="20"/>
        </w:rPr>
        <w:br/>
        <w:t>Слово учителя: Волки для тюрков – тотемные животные. И сами имена их: Акбара – “</w:t>
      </w:r>
      <w:proofErr w:type="gramStart"/>
      <w:r w:rsidRPr="00BE1648">
        <w:rPr>
          <w:rFonts w:ascii="Arial" w:eastAsia="Times New Roman" w:hAnsi="Arial" w:cs="Arial"/>
          <w:color w:val="000000"/>
          <w:sz w:val="20"/>
          <w:szCs w:val="20"/>
        </w:rPr>
        <w:t>великая</w:t>
      </w:r>
      <w:proofErr w:type="gramEnd"/>
      <w:r w:rsidRPr="00BE1648">
        <w:rPr>
          <w:rFonts w:ascii="Arial" w:eastAsia="Times New Roman" w:hAnsi="Arial" w:cs="Arial"/>
          <w:color w:val="000000"/>
          <w:sz w:val="20"/>
          <w:szCs w:val="20"/>
        </w:rPr>
        <w:t xml:space="preserve">”, </w:t>
      </w:r>
      <w:proofErr w:type="spellStart"/>
      <w:r w:rsidRPr="00BE1648">
        <w:rPr>
          <w:rFonts w:ascii="Arial" w:eastAsia="Times New Roman" w:hAnsi="Arial" w:cs="Arial"/>
          <w:color w:val="000000"/>
          <w:sz w:val="20"/>
          <w:szCs w:val="20"/>
        </w:rPr>
        <w:t>Ташчайнар</w:t>
      </w:r>
      <w:proofErr w:type="spellEnd"/>
      <w:r w:rsidRPr="00BE1648">
        <w:rPr>
          <w:rFonts w:ascii="Arial" w:eastAsia="Times New Roman" w:hAnsi="Arial" w:cs="Arial"/>
          <w:color w:val="000000"/>
          <w:sz w:val="20"/>
          <w:szCs w:val="20"/>
        </w:rPr>
        <w:t xml:space="preserve"> – “переламывающий камни” – означают силу, уничтожающую все перед собой. У Айтматова всегда все ощущения точны, все продумано. И все-таки в этом произведении Айтматов – художник традиционный. Он работает в киргизской, казахской традициях. Образы животных проходят почти через все произведения Ч. Айтматова, восходят к народно – поэтическому эпосу.</w:t>
      </w:r>
      <w:r w:rsidRPr="00BE1648">
        <w:rPr>
          <w:rFonts w:ascii="Arial" w:eastAsia="Times New Roman" w:hAnsi="Arial" w:cs="Arial"/>
          <w:color w:val="000000"/>
          <w:sz w:val="20"/>
          <w:szCs w:val="20"/>
        </w:rPr>
        <w:br/>
        <w:t xml:space="preserve">Вопрос: Как вы </w:t>
      </w:r>
      <w:proofErr w:type="gramStart"/>
      <w:r w:rsidRPr="00BE1648">
        <w:rPr>
          <w:rFonts w:ascii="Arial" w:eastAsia="Times New Roman" w:hAnsi="Arial" w:cs="Arial"/>
          <w:color w:val="000000"/>
          <w:sz w:val="20"/>
          <w:szCs w:val="20"/>
        </w:rPr>
        <w:t>думаете</w:t>
      </w:r>
      <w:proofErr w:type="gramEnd"/>
      <w:r w:rsidRPr="00BE1648">
        <w:rPr>
          <w:rFonts w:ascii="Arial" w:eastAsia="Times New Roman" w:hAnsi="Arial" w:cs="Arial"/>
          <w:color w:val="000000"/>
          <w:sz w:val="20"/>
          <w:szCs w:val="20"/>
        </w:rPr>
        <w:t xml:space="preserve"> какие животные присутствовали в других произведения Ч.Айтматова?</w:t>
      </w:r>
      <w:r w:rsidRPr="00BE1648">
        <w:rPr>
          <w:rFonts w:ascii="Arial" w:eastAsia="Times New Roman" w:hAnsi="Arial" w:cs="Arial"/>
          <w:color w:val="000000"/>
          <w:sz w:val="20"/>
          <w:szCs w:val="20"/>
        </w:rPr>
        <w:br/>
      </w:r>
      <w:r w:rsidRPr="00BE1648">
        <w:rPr>
          <w:rFonts w:ascii="Arial" w:eastAsia="Times New Roman" w:hAnsi="Arial" w:cs="Arial"/>
          <w:color w:val="000000"/>
          <w:sz w:val="20"/>
          <w:szCs w:val="20"/>
        </w:rPr>
        <w:br/>
        <w:t>Слайд21. Учитель перечисляет названия произведений Ч.Айтматова, а ученики пытаются догадаться, какие животные присутствовали в этом произведении.</w:t>
      </w:r>
      <w:r w:rsidRPr="00BE1648">
        <w:rPr>
          <w:rFonts w:ascii="Arial" w:eastAsia="Times New Roman" w:hAnsi="Arial" w:cs="Arial"/>
          <w:color w:val="000000"/>
          <w:sz w:val="20"/>
          <w:szCs w:val="20"/>
        </w:rPr>
        <w:br/>
        <w:t xml:space="preserve">Слово учителя: </w:t>
      </w:r>
      <w:proofErr w:type="gramStart"/>
      <w:r w:rsidRPr="00BE1648">
        <w:rPr>
          <w:rFonts w:ascii="Arial" w:eastAsia="Times New Roman" w:hAnsi="Arial" w:cs="Arial"/>
          <w:color w:val="000000"/>
          <w:sz w:val="20"/>
          <w:szCs w:val="20"/>
        </w:rPr>
        <w:t xml:space="preserve">Пара волков, которая на протяжении всего произведения находится в движении, связывает разных героев – это и </w:t>
      </w:r>
      <w:proofErr w:type="spellStart"/>
      <w:r w:rsidRPr="00BE1648">
        <w:rPr>
          <w:rFonts w:ascii="Arial" w:eastAsia="Times New Roman" w:hAnsi="Arial" w:cs="Arial"/>
          <w:color w:val="000000"/>
          <w:sz w:val="20"/>
          <w:szCs w:val="20"/>
        </w:rPr>
        <w:t>Авдий</w:t>
      </w:r>
      <w:proofErr w:type="spellEnd"/>
      <w:r w:rsidRPr="00BE1648">
        <w:rPr>
          <w:rFonts w:ascii="Arial" w:eastAsia="Times New Roman" w:hAnsi="Arial" w:cs="Arial"/>
          <w:color w:val="000000"/>
          <w:sz w:val="20"/>
          <w:szCs w:val="20"/>
        </w:rPr>
        <w:t xml:space="preserve"> Каллистратов, который впервые встретился с волчицей на конопляном поле в приступе эйфории, когда та играла со своим потомством, а затем волчица проводила его в мир иной; и </w:t>
      </w:r>
      <w:proofErr w:type="spellStart"/>
      <w:r w:rsidRPr="00BE1648">
        <w:rPr>
          <w:rFonts w:ascii="Arial" w:eastAsia="Times New Roman" w:hAnsi="Arial" w:cs="Arial"/>
          <w:color w:val="000000"/>
          <w:sz w:val="20"/>
          <w:szCs w:val="20"/>
        </w:rPr>
        <w:t>Базарбай</w:t>
      </w:r>
      <w:proofErr w:type="spellEnd"/>
      <w:r w:rsidRPr="00BE1648">
        <w:rPr>
          <w:rFonts w:ascii="Arial" w:eastAsia="Times New Roman" w:hAnsi="Arial" w:cs="Arial"/>
          <w:color w:val="000000"/>
          <w:sz w:val="20"/>
          <w:szCs w:val="20"/>
        </w:rPr>
        <w:t>, жадность и жажда наживы которого, привела к трагической концовке;</w:t>
      </w:r>
      <w:proofErr w:type="gramEnd"/>
      <w:r w:rsidRPr="00BE1648">
        <w:rPr>
          <w:rFonts w:ascii="Arial" w:eastAsia="Times New Roman" w:hAnsi="Arial" w:cs="Arial"/>
          <w:color w:val="000000"/>
          <w:sz w:val="20"/>
          <w:szCs w:val="20"/>
        </w:rPr>
        <w:t xml:space="preserve"> </w:t>
      </w:r>
      <w:proofErr w:type="gramStart"/>
      <w:r w:rsidRPr="00BE1648">
        <w:rPr>
          <w:rFonts w:ascii="Arial" w:eastAsia="Times New Roman" w:hAnsi="Arial" w:cs="Arial"/>
          <w:color w:val="000000"/>
          <w:sz w:val="20"/>
          <w:szCs w:val="20"/>
        </w:rPr>
        <w:t>и Бостон с женой, которые не успели вкусить счастливой жизни, как снова случилась трагедия.</w:t>
      </w:r>
      <w:proofErr w:type="gramEnd"/>
      <w:r w:rsidRPr="00BE1648">
        <w:rPr>
          <w:rFonts w:ascii="Arial" w:eastAsia="Times New Roman" w:hAnsi="Arial" w:cs="Arial"/>
          <w:color w:val="000000"/>
          <w:sz w:val="20"/>
          <w:szCs w:val="20"/>
        </w:rPr>
        <w:t xml:space="preserve"> Акбара и </w:t>
      </w:r>
      <w:proofErr w:type="spellStart"/>
      <w:r w:rsidRPr="00BE1648">
        <w:rPr>
          <w:rFonts w:ascii="Arial" w:eastAsia="Times New Roman" w:hAnsi="Arial" w:cs="Arial"/>
          <w:color w:val="000000"/>
          <w:sz w:val="20"/>
          <w:szCs w:val="20"/>
        </w:rPr>
        <w:t>Ташчайнар</w:t>
      </w:r>
      <w:proofErr w:type="spellEnd"/>
      <w:r w:rsidRPr="00BE1648">
        <w:rPr>
          <w:rFonts w:ascii="Arial" w:eastAsia="Times New Roman" w:hAnsi="Arial" w:cs="Arial"/>
          <w:color w:val="000000"/>
          <w:sz w:val="20"/>
          <w:szCs w:val="20"/>
        </w:rPr>
        <w:t xml:space="preserve"> желали лишь одного – продолжения рода, но люди рушили их мечты. Но даже после стольких уронов, которые принесли люди, Акбара, увидев человеческого </w:t>
      </w:r>
      <w:proofErr w:type="gramStart"/>
      <w:r w:rsidRPr="00BE1648">
        <w:rPr>
          <w:rFonts w:ascii="Arial" w:eastAsia="Times New Roman" w:hAnsi="Arial" w:cs="Arial"/>
          <w:color w:val="000000"/>
          <w:sz w:val="20"/>
          <w:szCs w:val="20"/>
        </w:rPr>
        <w:t>ребенка</w:t>
      </w:r>
      <w:proofErr w:type="gramEnd"/>
      <w:r w:rsidRPr="00BE1648">
        <w:rPr>
          <w:rFonts w:ascii="Arial" w:eastAsia="Times New Roman" w:hAnsi="Arial" w:cs="Arial"/>
          <w:color w:val="000000"/>
          <w:sz w:val="20"/>
          <w:szCs w:val="20"/>
        </w:rPr>
        <w:t xml:space="preserve"> не желает разорвать его на части, она испытывает к нему материнскую любовь.</w:t>
      </w:r>
      <w:r w:rsidRPr="00BE1648">
        <w:rPr>
          <w:rFonts w:ascii="Arial" w:eastAsia="Times New Roman" w:hAnsi="Arial" w:cs="Arial"/>
          <w:color w:val="000000"/>
          <w:sz w:val="20"/>
          <w:szCs w:val="20"/>
        </w:rPr>
        <w:br/>
        <w:t>Вопрос: Как вы понимаете смысл названия «Плаха»?</w:t>
      </w:r>
      <w:r w:rsidRPr="00BE1648">
        <w:rPr>
          <w:rFonts w:ascii="Arial" w:eastAsia="Times New Roman" w:hAnsi="Arial" w:cs="Arial"/>
          <w:color w:val="000000"/>
          <w:sz w:val="20"/>
          <w:szCs w:val="20"/>
        </w:rPr>
        <w:br/>
        <w:t>Слайд 22. Ученики оглашают свои ответы. Учитель читает стихотворение Юлии К.</w:t>
      </w:r>
      <w:r w:rsidRPr="00BE1648">
        <w:rPr>
          <w:rFonts w:ascii="Arial" w:eastAsia="Times New Roman" w:hAnsi="Arial" w:cs="Arial"/>
          <w:color w:val="000000"/>
          <w:sz w:val="20"/>
          <w:szCs w:val="20"/>
        </w:rPr>
        <w:br/>
        <w:t>Ах, какая может быть тревога?</w:t>
      </w:r>
      <w:r w:rsidRPr="00BE1648">
        <w:rPr>
          <w:rFonts w:ascii="Arial" w:eastAsia="Times New Roman" w:hAnsi="Arial" w:cs="Arial"/>
          <w:color w:val="000000"/>
          <w:sz w:val="20"/>
          <w:szCs w:val="20"/>
        </w:rPr>
        <w:br/>
        <w:t>Сыты все и равнодушны все.</w:t>
      </w:r>
      <w:r w:rsidRPr="00BE1648">
        <w:rPr>
          <w:rFonts w:ascii="Arial" w:eastAsia="Times New Roman" w:hAnsi="Arial" w:cs="Arial"/>
          <w:color w:val="000000"/>
          <w:sz w:val="20"/>
          <w:szCs w:val="20"/>
        </w:rPr>
        <w:br/>
        <w:t>Но куда же нас ведет дорога</w:t>
      </w:r>
      <w:proofErr w:type="gramStart"/>
      <w:r w:rsidRPr="00BE1648">
        <w:rPr>
          <w:rFonts w:ascii="Arial" w:eastAsia="Times New Roman" w:hAnsi="Arial" w:cs="Arial"/>
          <w:color w:val="000000"/>
          <w:sz w:val="20"/>
          <w:szCs w:val="20"/>
        </w:rPr>
        <w:br/>
        <w:t>П</w:t>
      </w:r>
      <w:proofErr w:type="gramEnd"/>
      <w:r w:rsidRPr="00BE1648">
        <w:rPr>
          <w:rFonts w:ascii="Arial" w:eastAsia="Times New Roman" w:hAnsi="Arial" w:cs="Arial"/>
          <w:color w:val="000000"/>
          <w:sz w:val="20"/>
          <w:szCs w:val="20"/>
        </w:rPr>
        <w:t>о широкой жизни полосе?</w:t>
      </w:r>
      <w:r w:rsidRPr="00BE1648">
        <w:rPr>
          <w:rFonts w:ascii="Arial" w:eastAsia="Times New Roman" w:hAnsi="Arial" w:cs="Arial"/>
          <w:color w:val="000000"/>
          <w:sz w:val="20"/>
          <w:szCs w:val="20"/>
        </w:rPr>
        <w:br/>
        <w:t>Ты попробуй, посмотри на завтра,</w:t>
      </w:r>
      <w:r w:rsidRPr="00BE1648">
        <w:rPr>
          <w:rFonts w:ascii="Arial" w:eastAsia="Times New Roman" w:hAnsi="Arial" w:cs="Arial"/>
          <w:color w:val="000000"/>
          <w:sz w:val="20"/>
          <w:szCs w:val="20"/>
        </w:rPr>
        <w:br/>
        <w:t>Если так спокойно на душе.</w:t>
      </w:r>
      <w:r w:rsidRPr="00BE1648">
        <w:rPr>
          <w:rFonts w:ascii="Arial" w:eastAsia="Times New Roman" w:hAnsi="Arial" w:cs="Arial"/>
          <w:color w:val="000000"/>
          <w:sz w:val="20"/>
          <w:szCs w:val="20"/>
        </w:rPr>
        <w:br/>
        <w:t>Человек, очнись, ну что ж ты замер,</w:t>
      </w:r>
      <w:r w:rsidRPr="00BE1648">
        <w:rPr>
          <w:rFonts w:ascii="Arial" w:eastAsia="Times New Roman" w:hAnsi="Arial" w:cs="Arial"/>
          <w:color w:val="000000"/>
          <w:sz w:val="20"/>
          <w:szCs w:val="20"/>
        </w:rPr>
        <w:br/>
        <w:t>Неужели понял все уже?</w:t>
      </w:r>
      <w:r w:rsidRPr="00BE1648">
        <w:rPr>
          <w:rFonts w:ascii="Arial" w:eastAsia="Times New Roman" w:hAnsi="Arial" w:cs="Arial"/>
          <w:color w:val="000000"/>
          <w:sz w:val="20"/>
          <w:szCs w:val="20"/>
        </w:rPr>
        <w:br/>
        <w:t>…Страшная картина всем открылась.</w:t>
      </w:r>
      <w:r w:rsidRPr="00BE1648">
        <w:rPr>
          <w:rFonts w:ascii="Arial" w:eastAsia="Times New Roman" w:hAnsi="Arial" w:cs="Arial"/>
          <w:color w:val="000000"/>
          <w:sz w:val="20"/>
          <w:szCs w:val="20"/>
        </w:rPr>
        <w:br/>
        <w:t>Долго жили, как под пеленой.</w:t>
      </w:r>
      <w:r w:rsidRPr="00BE1648">
        <w:rPr>
          <w:rFonts w:ascii="Arial" w:eastAsia="Times New Roman" w:hAnsi="Arial" w:cs="Arial"/>
          <w:color w:val="000000"/>
          <w:sz w:val="20"/>
          <w:szCs w:val="20"/>
        </w:rPr>
        <w:br/>
        <w:t>Знаю, что с тобой сейчас творится:</w:t>
      </w:r>
      <w:r w:rsidRPr="00BE1648">
        <w:rPr>
          <w:rFonts w:ascii="Arial" w:eastAsia="Times New Roman" w:hAnsi="Arial" w:cs="Arial"/>
          <w:color w:val="000000"/>
          <w:sz w:val="20"/>
          <w:szCs w:val="20"/>
        </w:rPr>
        <w:br/>
        <w:t>То же, вероятно, что со мной.</w:t>
      </w:r>
      <w:r w:rsidRPr="00BE1648">
        <w:rPr>
          <w:rFonts w:ascii="Arial" w:eastAsia="Times New Roman" w:hAnsi="Arial" w:cs="Arial"/>
          <w:color w:val="000000"/>
          <w:sz w:val="20"/>
          <w:szCs w:val="20"/>
        </w:rPr>
        <w:br/>
        <w:t xml:space="preserve">Вся планета превратилась в </w:t>
      </w:r>
      <w:proofErr w:type="spellStart"/>
      <w:r w:rsidRPr="00BE1648">
        <w:rPr>
          <w:rFonts w:ascii="Arial" w:eastAsia="Times New Roman" w:hAnsi="Arial" w:cs="Arial"/>
          <w:color w:val="000000"/>
          <w:sz w:val="20"/>
          <w:szCs w:val="20"/>
        </w:rPr>
        <w:t>Моюнкумы</w:t>
      </w:r>
      <w:proofErr w:type="spellEnd"/>
      <w:r w:rsidRPr="00BE1648">
        <w:rPr>
          <w:rFonts w:ascii="Arial" w:eastAsia="Times New Roman" w:hAnsi="Arial" w:cs="Arial"/>
          <w:color w:val="000000"/>
          <w:sz w:val="20"/>
          <w:szCs w:val="20"/>
        </w:rPr>
        <w:t>,</w:t>
      </w:r>
      <w:r w:rsidRPr="00BE1648">
        <w:rPr>
          <w:rFonts w:ascii="Arial" w:eastAsia="Times New Roman" w:hAnsi="Arial" w:cs="Arial"/>
          <w:color w:val="000000"/>
          <w:sz w:val="20"/>
          <w:szCs w:val="20"/>
        </w:rPr>
        <w:br/>
        <w:t>Шприц с наркотиком воткнут в земли клубок,</w:t>
      </w:r>
      <w:r w:rsidRPr="00BE1648">
        <w:rPr>
          <w:rFonts w:ascii="Arial" w:eastAsia="Times New Roman" w:hAnsi="Arial" w:cs="Arial"/>
          <w:color w:val="000000"/>
          <w:sz w:val="20"/>
          <w:szCs w:val="20"/>
        </w:rPr>
        <w:br/>
        <w:t xml:space="preserve">Вот когда пришел черед </w:t>
      </w:r>
      <w:proofErr w:type="spellStart"/>
      <w:r w:rsidRPr="00BE1648">
        <w:rPr>
          <w:rFonts w:ascii="Arial" w:eastAsia="Times New Roman" w:hAnsi="Arial" w:cs="Arial"/>
          <w:color w:val="000000"/>
          <w:sz w:val="20"/>
          <w:szCs w:val="20"/>
        </w:rPr>
        <w:t>Христосу</w:t>
      </w:r>
      <w:proofErr w:type="spellEnd"/>
      <w:r w:rsidRPr="00BE1648">
        <w:rPr>
          <w:rFonts w:ascii="Arial" w:eastAsia="Times New Roman" w:hAnsi="Arial" w:cs="Arial"/>
          <w:color w:val="000000"/>
          <w:sz w:val="20"/>
          <w:szCs w:val="20"/>
        </w:rPr>
        <w:t>,</w:t>
      </w:r>
      <w:r w:rsidRPr="00BE1648">
        <w:rPr>
          <w:rFonts w:ascii="Arial" w:eastAsia="Times New Roman" w:hAnsi="Arial" w:cs="Arial"/>
          <w:color w:val="000000"/>
          <w:sz w:val="20"/>
          <w:szCs w:val="20"/>
        </w:rPr>
        <w:br/>
        <w:t>О котором первым вспомнил Блок.</w:t>
      </w:r>
      <w:r w:rsidRPr="00BE1648">
        <w:rPr>
          <w:rFonts w:ascii="Arial" w:eastAsia="Times New Roman" w:hAnsi="Arial" w:cs="Arial"/>
          <w:color w:val="000000"/>
          <w:sz w:val="20"/>
          <w:szCs w:val="20"/>
        </w:rPr>
        <w:br/>
        <w:t>Он шагнул не с бабкиных иконок,</w:t>
      </w:r>
      <w:r w:rsidRPr="00BE1648">
        <w:rPr>
          <w:rFonts w:ascii="Arial" w:eastAsia="Times New Roman" w:hAnsi="Arial" w:cs="Arial"/>
          <w:color w:val="000000"/>
          <w:sz w:val="20"/>
          <w:szCs w:val="20"/>
        </w:rPr>
        <w:br/>
        <w:t xml:space="preserve">Он из душ </w:t>
      </w:r>
      <w:proofErr w:type="spellStart"/>
      <w:r w:rsidRPr="00BE1648">
        <w:rPr>
          <w:rFonts w:ascii="Arial" w:eastAsia="Times New Roman" w:hAnsi="Arial" w:cs="Arial"/>
          <w:color w:val="000000"/>
          <w:sz w:val="20"/>
          <w:szCs w:val="20"/>
        </w:rPr>
        <w:t>потерянныцх</w:t>
      </w:r>
      <w:proofErr w:type="spellEnd"/>
      <w:r w:rsidRPr="00BE1648">
        <w:rPr>
          <w:rFonts w:ascii="Arial" w:eastAsia="Times New Roman" w:hAnsi="Arial" w:cs="Arial"/>
          <w:color w:val="000000"/>
          <w:sz w:val="20"/>
          <w:szCs w:val="20"/>
        </w:rPr>
        <w:t xml:space="preserve"> шагнул,</w:t>
      </w:r>
      <w:r w:rsidRPr="00BE1648">
        <w:rPr>
          <w:rFonts w:ascii="Arial" w:eastAsia="Times New Roman" w:hAnsi="Arial" w:cs="Arial"/>
          <w:color w:val="000000"/>
          <w:sz w:val="20"/>
          <w:szCs w:val="20"/>
        </w:rPr>
        <w:br/>
        <w:t>Чтобы каждый видел: есть на свете</w:t>
      </w:r>
      <w:proofErr w:type="gramStart"/>
      <w:r w:rsidRPr="00BE1648">
        <w:rPr>
          <w:rFonts w:ascii="Arial" w:eastAsia="Times New Roman" w:hAnsi="Arial" w:cs="Arial"/>
          <w:color w:val="000000"/>
          <w:sz w:val="20"/>
          <w:szCs w:val="20"/>
        </w:rPr>
        <w:br/>
        <w:t>С</w:t>
      </w:r>
      <w:proofErr w:type="gramEnd"/>
      <w:r w:rsidRPr="00BE1648">
        <w:rPr>
          <w:rFonts w:ascii="Arial" w:eastAsia="Times New Roman" w:hAnsi="Arial" w:cs="Arial"/>
          <w:color w:val="000000"/>
          <w:sz w:val="20"/>
          <w:szCs w:val="20"/>
        </w:rPr>
        <w:t xml:space="preserve"> </w:t>
      </w:r>
      <w:proofErr w:type="spellStart"/>
      <w:r w:rsidRPr="00BE1648">
        <w:rPr>
          <w:rFonts w:ascii="Arial" w:eastAsia="Times New Roman" w:hAnsi="Arial" w:cs="Arial"/>
          <w:color w:val="000000"/>
          <w:sz w:val="20"/>
          <w:szCs w:val="20"/>
        </w:rPr>
        <w:t>Авдием</w:t>
      </w:r>
      <w:proofErr w:type="spellEnd"/>
      <w:r w:rsidRPr="00BE1648">
        <w:rPr>
          <w:rFonts w:ascii="Arial" w:eastAsia="Times New Roman" w:hAnsi="Arial" w:cs="Arial"/>
          <w:color w:val="000000"/>
          <w:sz w:val="20"/>
          <w:szCs w:val="20"/>
        </w:rPr>
        <w:t xml:space="preserve"> распятый саксаул!</w:t>
      </w:r>
      <w:r w:rsidRPr="00BE1648">
        <w:rPr>
          <w:rFonts w:ascii="Arial" w:eastAsia="Times New Roman" w:hAnsi="Arial" w:cs="Arial"/>
          <w:color w:val="000000"/>
          <w:sz w:val="20"/>
          <w:szCs w:val="20"/>
        </w:rPr>
        <w:br/>
        <w:t>Нужно, люди, срочно просыпаться,</w:t>
      </w:r>
      <w:r w:rsidRPr="00BE1648">
        <w:rPr>
          <w:rFonts w:ascii="Arial" w:eastAsia="Times New Roman" w:hAnsi="Arial" w:cs="Arial"/>
          <w:color w:val="000000"/>
          <w:sz w:val="20"/>
          <w:szCs w:val="20"/>
        </w:rPr>
        <w:br/>
        <w:t>Преодолевая даже дикий страх,</w:t>
      </w:r>
      <w:r w:rsidRPr="00BE1648">
        <w:rPr>
          <w:rFonts w:ascii="Arial" w:eastAsia="Times New Roman" w:hAnsi="Arial" w:cs="Arial"/>
          <w:color w:val="000000"/>
          <w:sz w:val="20"/>
          <w:szCs w:val="20"/>
        </w:rPr>
        <w:br/>
        <w:t>Чтобы свей Земле не оказаться</w:t>
      </w:r>
      <w:proofErr w:type="gramStart"/>
      <w:r w:rsidRPr="00BE1648">
        <w:rPr>
          <w:rFonts w:ascii="Arial" w:eastAsia="Times New Roman" w:hAnsi="Arial" w:cs="Arial"/>
          <w:color w:val="000000"/>
          <w:sz w:val="20"/>
          <w:szCs w:val="20"/>
        </w:rPr>
        <w:br/>
        <w:t>У</w:t>
      </w:r>
      <w:proofErr w:type="gramEnd"/>
      <w:r w:rsidRPr="00BE1648">
        <w:rPr>
          <w:rFonts w:ascii="Arial" w:eastAsia="Times New Roman" w:hAnsi="Arial" w:cs="Arial"/>
          <w:color w:val="000000"/>
          <w:sz w:val="20"/>
          <w:szCs w:val="20"/>
        </w:rPr>
        <w:t xml:space="preserve"> сухого саксаула на руках!</w:t>
      </w:r>
      <w:r w:rsidRPr="00BE1648">
        <w:rPr>
          <w:rFonts w:ascii="Arial" w:eastAsia="Times New Roman" w:hAnsi="Arial" w:cs="Arial"/>
          <w:color w:val="000000"/>
          <w:sz w:val="20"/>
          <w:szCs w:val="20"/>
        </w:rPr>
        <w:br/>
      </w:r>
      <w:r w:rsidRPr="00BE1648">
        <w:rPr>
          <w:rFonts w:ascii="Arial" w:eastAsia="Times New Roman" w:hAnsi="Arial" w:cs="Arial"/>
          <w:color w:val="000000"/>
          <w:sz w:val="20"/>
          <w:szCs w:val="20"/>
        </w:rPr>
        <w:br/>
      </w:r>
      <w:r w:rsidRPr="00BE1648">
        <w:rPr>
          <w:rFonts w:ascii="Arial" w:eastAsia="Times New Roman" w:hAnsi="Arial" w:cs="Arial"/>
          <w:i/>
          <w:iCs/>
          <w:color w:val="000000"/>
          <w:sz w:val="20"/>
          <w:szCs w:val="20"/>
          <w:bdr w:val="none" w:sz="0" w:space="0" w:color="auto" w:frame="1"/>
        </w:rPr>
        <w:t>5. Рефлексия.</w:t>
      </w:r>
      <w:r w:rsidRPr="00BE1648">
        <w:rPr>
          <w:rFonts w:ascii="Arial" w:eastAsia="Times New Roman" w:hAnsi="Arial" w:cs="Arial"/>
          <w:color w:val="000000"/>
          <w:sz w:val="20"/>
          <w:szCs w:val="20"/>
        </w:rPr>
        <w:br/>
        <w:t>Подведение учителем итогов занятия.</w:t>
      </w:r>
      <w:r w:rsidRPr="00BE1648">
        <w:rPr>
          <w:rFonts w:ascii="Arial" w:eastAsia="Times New Roman" w:hAnsi="Arial" w:cs="Arial"/>
          <w:color w:val="000000"/>
          <w:sz w:val="20"/>
          <w:szCs w:val="20"/>
        </w:rPr>
        <w:br/>
        <w:t>Слайд 23. Ответы на вопросы:</w:t>
      </w:r>
      <w:r w:rsidRPr="00BE1648">
        <w:rPr>
          <w:rFonts w:ascii="Arial" w:eastAsia="Times New Roman" w:hAnsi="Arial" w:cs="Arial"/>
          <w:color w:val="000000"/>
          <w:sz w:val="20"/>
          <w:szCs w:val="20"/>
        </w:rPr>
        <w:br/>
        <w:t>• Что нового вы узнали на внеклассном занятии?</w:t>
      </w:r>
      <w:r w:rsidRPr="00BE1648">
        <w:rPr>
          <w:rFonts w:ascii="Arial" w:eastAsia="Times New Roman" w:hAnsi="Arial" w:cs="Arial"/>
          <w:color w:val="000000"/>
          <w:sz w:val="20"/>
          <w:szCs w:val="20"/>
        </w:rPr>
        <w:br/>
        <w:t>• Удалось ли вам проникнуться творчеством Ч.Айтматова?</w:t>
      </w:r>
      <w:r w:rsidRPr="00BE1648">
        <w:rPr>
          <w:rFonts w:ascii="Arial" w:eastAsia="Times New Roman" w:hAnsi="Arial" w:cs="Arial"/>
          <w:color w:val="000000"/>
          <w:sz w:val="20"/>
          <w:szCs w:val="20"/>
        </w:rPr>
        <w:br/>
        <w:t>• Хотели бы лучше узнать Ч.Айтматова, как личность и писателя?</w:t>
      </w:r>
      <w:r w:rsidRPr="00BE1648">
        <w:rPr>
          <w:rFonts w:ascii="Arial" w:eastAsia="Times New Roman" w:hAnsi="Arial" w:cs="Arial"/>
          <w:color w:val="000000"/>
          <w:sz w:val="20"/>
          <w:szCs w:val="20"/>
        </w:rPr>
        <w:br/>
        <w:t>• Вам захотелось после сегодняшнего занятия пересмотреть свои взгляды на жизнь?</w:t>
      </w:r>
    </w:p>
    <w:p w:rsidR="00B8156B" w:rsidRDefault="00B8156B"/>
    <w:sectPr w:rsidR="00B815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useFELayout/>
  </w:compat>
  <w:rsids>
    <w:rsidRoot w:val="00BE1648"/>
    <w:rsid w:val="00B8156B"/>
    <w:rsid w:val="00BE16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E16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1648"/>
    <w:rPr>
      <w:rFonts w:ascii="Times New Roman" w:eastAsia="Times New Roman" w:hAnsi="Times New Roman" w:cs="Times New Roman"/>
      <w:b/>
      <w:bCs/>
      <w:kern w:val="36"/>
      <w:sz w:val="48"/>
      <w:szCs w:val="48"/>
    </w:rPr>
  </w:style>
  <w:style w:type="character" w:styleId="a3">
    <w:name w:val="Strong"/>
    <w:basedOn w:val="a0"/>
    <w:uiPriority w:val="22"/>
    <w:qFormat/>
    <w:rsid w:val="00BE1648"/>
    <w:rPr>
      <w:b/>
      <w:bCs/>
    </w:rPr>
  </w:style>
</w:styles>
</file>

<file path=word/webSettings.xml><?xml version="1.0" encoding="utf-8"?>
<w:webSettings xmlns:r="http://schemas.openxmlformats.org/officeDocument/2006/relationships" xmlns:w="http://schemas.openxmlformats.org/wordprocessingml/2006/main">
  <w:divs>
    <w:div w:id="1443652056">
      <w:bodyDiv w:val="1"/>
      <w:marLeft w:val="0"/>
      <w:marRight w:val="0"/>
      <w:marTop w:val="0"/>
      <w:marBottom w:val="0"/>
      <w:divBdr>
        <w:top w:val="none" w:sz="0" w:space="0" w:color="auto"/>
        <w:left w:val="none" w:sz="0" w:space="0" w:color="auto"/>
        <w:bottom w:val="none" w:sz="0" w:space="0" w:color="auto"/>
        <w:right w:val="none" w:sz="0" w:space="0" w:color="auto"/>
      </w:divBdr>
      <w:divsChild>
        <w:div w:id="134568652">
          <w:marLeft w:val="0"/>
          <w:marRight w:val="0"/>
          <w:marTop w:val="14"/>
          <w:marBottom w:val="204"/>
          <w:divBdr>
            <w:top w:val="none" w:sz="0" w:space="0" w:color="auto"/>
            <w:left w:val="none" w:sz="0" w:space="0" w:color="auto"/>
            <w:bottom w:val="none" w:sz="0" w:space="0" w:color="auto"/>
            <w:right w:val="none" w:sz="0" w:space="0" w:color="auto"/>
          </w:divBdr>
          <w:divsChild>
            <w:div w:id="692536995">
              <w:marLeft w:val="0"/>
              <w:marRight w:val="0"/>
              <w:marTop w:val="136"/>
              <w:marBottom w:val="136"/>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2337</Words>
  <Characters>13323</Characters>
  <Application>Microsoft Office Word</Application>
  <DocSecurity>0</DocSecurity>
  <Lines>111</Lines>
  <Paragraphs>31</Paragraphs>
  <ScaleCrop>false</ScaleCrop>
  <Company/>
  <LinksUpToDate>false</LinksUpToDate>
  <CharactersWithSpaces>15629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хадижат</dc:creator>
  <cp:keywords/>
  <dc:description/>
  <cp:lastModifiedBy>хадижат</cp:lastModifiedBy>
  <cp:revision>3</cp:revision>
  <dcterms:created xsi:type="dcterms:W3CDTF">2018-12-25T12:59:00Z</dcterms:created>
  <dcterms:modified xsi:type="dcterms:W3CDTF">2018-12-25T13:00:00Z</dcterms:modified>
</cp:coreProperties>
</file>