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6F" w:rsidRPr="006148C0" w:rsidRDefault="0069504D" w:rsidP="008319A8">
      <w:pPr>
        <w:shd w:val="clear" w:color="auto" w:fill="FFFFFF"/>
        <w:spacing w:after="150" w:line="240" w:lineRule="auto"/>
        <w:ind w:left="-1276" w:firstLine="1276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</w:t>
      </w:r>
      <w:r w:rsidR="00F7146F"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ткрытый урок по обществознанию 9 класс</w:t>
      </w:r>
    </w:p>
    <w:tbl>
      <w:tblPr>
        <w:tblW w:w="1512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700"/>
        <w:gridCol w:w="12426"/>
      </w:tblGrid>
      <w:tr w:rsidR="005C4B86" w:rsidRPr="006148C0" w:rsidTr="00F353CB">
        <w:tc>
          <w:tcPr>
            <w:tcW w:w="2700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426" w:type="dxa"/>
            <w:shd w:val="clear" w:color="auto" w:fill="auto"/>
          </w:tcPr>
          <w:p w:rsidR="002E79F1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Международно - правовая защита жертв вооружённых</w:t>
            </w:r>
          </w:p>
          <w:p w:rsidR="005C4B86" w:rsidRPr="006148C0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 xml:space="preserve"> конфликтов</w:t>
            </w:r>
          </w:p>
        </w:tc>
      </w:tr>
      <w:tr w:rsidR="005C4B86" w:rsidRPr="006148C0" w:rsidTr="00F353CB">
        <w:tc>
          <w:tcPr>
            <w:tcW w:w="2700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2426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Изучение нового материала </w:t>
            </w:r>
            <w:proofErr w:type="gramStart"/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урок-исследование)</w:t>
            </w:r>
          </w:p>
        </w:tc>
      </w:tr>
      <w:tr w:rsidR="005C4B86" w:rsidRPr="006148C0" w:rsidTr="009511FC">
        <w:trPr>
          <w:trHeight w:val="139"/>
        </w:trPr>
        <w:tc>
          <w:tcPr>
            <w:tcW w:w="2700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26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5C4B86" w:rsidRPr="006148C0" w:rsidTr="00F353CB">
        <w:tc>
          <w:tcPr>
            <w:tcW w:w="2700" w:type="dxa"/>
            <w:shd w:val="clear" w:color="auto" w:fill="auto"/>
          </w:tcPr>
          <w:p w:rsidR="005C4B86" w:rsidRPr="006148C0" w:rsidRDefault="005C4B86" w:rsidP="009511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26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  <w:tr w:rsidR="005C4B86" w:rsidRPr="006148C0" w:rsidTr="00F353CB">
        <w:tc>
          <w:tcPr>
            <w:tcW w:w="2700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План урока</w:t>
            </w:r>
          </w:p>
        </w:tc>
        <w:tc>
          <w:tcPr>
            <w:tcW w:w="12426" w:type="dxa"/>
            <w:shd w:val="clear" w:color="auto" w:fill="auto"/>
          </w:tcPr>
          <w:p w:rsidR="005C4B86" w:rsidRPr="006148C0" w:rsidRDefault="005C4B86" w:rsidP="005C4B8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Международное гуманитарное право</w:t>
            </w:r>
          </w:p>
          <w:p w:rsidR="005C4B86" w:rsidRPr="006148C0" w:rsidRDefault="005C4B86" w:rsidP="005C4B8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Значение международного гуманитарного права</w:t>
            </w:r>
          </w:p>
        </w:tc>
      </w:tr>
      <w:tr w:rsidR="005C4B86" w:rsidRPr="006148C0" w:rsidTr="00F353CB">
        <w:tc>
          <w:tcPr>
            <w:tcW w:w="2700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Цель урока</w:t>
            </w:r>
          </w:p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12426" w:type="dxa"/>
            <w:shd w:val="clear" w:color="auto" w:fill="auto"/>
          </w:tcPr>
          <w:p w:rsidR="005C4B86" w:rsidRPr="006148C0" w:rsidRDefault="005C4B86" w:rsidP="00C00EEA">
            <w:pPr>
              <w:tabs>
                <w:tab w:val="left" w:pos="8609"/>
              </w:tabs>
              <w:spacing w:after="0" w:line="240" w:lineRule="auto"/>
              <w:ind w:right="4026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Формирование представлений о нормах международного гуманитарного права.</w:t>
            </w:r>
          </w:p>
          <w:p w:rsidR="005C4B86" w:rsidRPr="006148C0" w:rsidRDefault="005C4B86" w:rsidP="005C4B86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Раскрыть сущность МГП.</w:t>
            </w:r>
          </w:p>
          <w:p w:rsidR="005C4B86" w:rsidRPr="006148C0" w:rsidRDefault="005C4B86" w:rsidP="00C00EEA">
            <w:pPr>
              <w:numPr>
                <w:ilvl w:val="0"/>
                <w:numId w:val="7"/>
              </w:numPr>
              <w:spacing w:after="0" w:line="240" w:lineRule="auto"/>
              <w:ind w:right="360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Развивать коммуникативные навыки; способствовать извлекать </w:t>
            </w:r>
          </w:p>
          <w:p w:rsidR="005C4B86" w:rsidRPr="006148C0" w:rsidRDefault="005C4B86" w:rsidP="005C4B86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необходимую  информацию из дополнительных источников</w:t>
            </w:r>
          </w:p>
          <w:p w:rsidR="005C4B86" w:rsidRPr="006148C0" w:rsidRDefault="005C4B86" w:rsidP="00C00EEA">
            <w:pPr>
              <w:numPr>
                <w:ilvl w:val="0"/>
                <w:numId w:val="7"/>
              </w:numPr>
              <w:spacing w:after="0" w:line="240" w:lineRule="auto"/>
              <w:ind w:right="3459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Способствовать формированию активной жизненной позиции;</w:t>
            </w:r>
          </w:p>
          <w:p w:rsidR="005C4B86" w:rsidRPr="006148C0" w:rsidRDefault="005C4B86" w:rsidP="00C00EEA">
            <w:pPr>
              <w:spacing w:after="0" w:line="240" w:lineRule="auto"/>
              <w:ind w:left="360" w:right="360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содействовать формированию таких качеств личности, как сострадание,</w:t>
            </w:r>
          </w:p>
          <w:p w:rsidR="005C4B86" w:rsidRPr="006148C0" w:rsidRDefault="005C4B86" w:rsidP="005C4B86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уважение к человеческому достоинству.</w:t>
            </w:r>
          </w:p>
        </w:tc>
      </w:tr>
      <w:tr w:rsidR="005C4B86" w:rsidRPr="006148C0" w:rsidTr="00F353CB">
        <w:tc>
          <w:tcPr>
            <w:tcW w:w="2700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Методы и формы обучения</w:t>
            </w:r>
          </w:p>
        </w:tc>
        <w:tc>
          <w:tcPr>
            <w:tcW w:w="12426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Методы: исследовательский, поисковый, беседа</w:t>
            </w:r>
          </w:p>
          <w:p w:rsidR="005C4B86" w:rsidRPr="006148C0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6148C0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Формы: индивидуальная, фронтальная, группа.</w:t>
            </w:r>
          </w:p>
        </w:tc>
      </w:tr>
      <w:tr w:rsidR="005C4B86" w:rsidRPr="006148C0" w:rsidTr="00F353CB">
        <w:tc>
          <w:tcPr>
            <w:tcW w:w="2700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426" w:type="dxa"/>
            <w:shd w:val="clear" w:color="auto" w:fill="auto"/>
          </w:tcPr>
          <w:p w:rsidR="005C4B86" w:rsidRPr="006148C0" w:rsidRDefault="005C4B86" w:rsidP="005C4B86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</w:tbl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Оборудование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 компьютер, извлечения Женевских конвенций 1949 года, два дополнительных протокола от 1977 года, презентация “Международное гуманитарное право”.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Основные понятия: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Международное гуманитарное право;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Жертвы вооруженного конфликта;</w:t>
      </w:r>
    </w:p>
    <w:p w:rsidR="00F7146F" w:rsidRPr="006148C0" w:rsidRDefault="00F7146F" w:rsidP="00F7146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«Теперь, когда мы умеем летать по небу, как птицы,</w:t>
      </w:r>
    </w:p>
    <w:p w:rsidR="00F7146F" w:rsidRPr="006148C0" w:rsidRDefault="00F7146F" w:rsidP="00F7146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плавать по воде, как рыбы, нам осталось</w:t>
      </w:r>
    </w:p>
    <w:p w:rsidR="00F7146F" w:rsidRPr="006148C0" w:rsidRDefault="00F7146F" w:rsidP="00F7146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одно – научиться жить на Земле, как люди».</w:t>
      </w:r>
    </w:p>
    <w:p w:rsidR="00F7146F" w:rsidRPr="006148C0" w:rsidRDefault="006148C0" w:rsidP="00F7146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F7146F"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Б. Шоу</w:t>
      </w:r>
    </w:p>
    <w:p w:rsidR="005C4B86" w:rsidRPr="006148C0" w:rsidRDefault="005C4B86" w:rsidP="005C4B86">
      <w:pPr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Организационный момент</w:t>
      </w:r>
    </w:p>
    <w:p w:rsidR="005C4B86" w:rsidRPr="006148C0" w:rsidRDefault="005C4B86" w:rsidP="005C4B8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1.1. Внимание </w:t>
      </w:r>
      <w:proofErr w:type="gramStart"/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>обучающихся</w:t>
      </w:r>
      <w:proofErr w:type="gramEnd"/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привлекается к экрану, демонстрируется отрывок из фильма «История замысла»</w:t>
      </w:r>
    </w:p>
    <w:p w:rsidR="005C4B86" w:rsidRPr="006148C0" w:rsidRDefault="005C4B86" w:rsidP="005C4B8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Times New Roman"/>
          <w:i/>
          <w:sz w:val="28"/>
          <w:szCs w:val="28"/>
          <w:u w:val="single"/>
          <w:lang w:eastAsia="ru-RU"/>
        </w:rPr>
        <w:t>Вопрос:</w:t>
      </w:r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Как вы думаете, о чём пойдёт речь сегодня на уроке? Кто первым развернул деятельность, результатом которой стала международная Женевская конференция 1864 года и подписание на ней первой Конвенции об улучшении участи раненых и больных воинов? (Анри </w:t>
      </w:r>
      <w:proofErr w:type="spellStart"/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>Дюнан</w:t>
      </w:r>
      <w:proofErr w:type="spellEnd"/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) </w:t>
      </w:r>
      <w:proofErr w:type="gramStart"/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( </w:t>
      </w:r>
      <w:proofErr w:type="gramEnd"/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>определение темы, постановка учебных задач, запись темы урока в тетради)</w:t>
      </w:r>
    </w:p>
    <w:p w:rsidR="005C4B86" w:rsidRPr="006148C0" w:rsidRDefault="005C4B86" w:rsidP="005C4B86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Times New Roman"/>
          <w:i/>
          <w:sz w:val="28"/>
          <w:szCs w:val="28"/>
          <w:u w:val="single"/>
          <w:lang w:eastAsia="ru-RU"/>
        </w:rPr>
        <w:t>Слово учителя:</w:t>
      </w:r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Мировое сообщество вступило в третье тысячелетие. К сожалению, оно не избавилось от тяжёлого наследия прошлых веков – вооружённых конфликтов. Путь к всеобщему миру долог и труден. И если нельзя добиться мира в одночасье, то необходимо приложить всемирные усилия, чтобы уменьшить страдания людей, приносимые войной. Одним из главных механизмов ограничения жестокости </w:t>
      </w:r>
      <w:r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 xml:space="preserve">вооружённых конфликтов является регулирование поведения их участников с помощью норм  </w:t>
      </w:r>
      <w:r w:rsidRPr="006148C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международное гуманитарного права.</w:t>
      </w:r>
    </w:p>
    <w:p w:rsidR="006A4AE8" w:rsidRPr="006148C0" w:rsidRDefault="00F7146F" w:rsidP="006A4AE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Если</w:t>
      </w:r>
      <w:r w:rsidR="000D64F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б вы были </w:t>
      </w:r>
      <w:proofErr w:type="gramStart"/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художниками</w:t>
      </w:r>
      <w:proofErr w:type="gramEnd"/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какие цвета вы бы использовали чтобы раскрасить войну? </w:t>
      </w:r>
    </w:p>
    <w:p w:rsidR="00F7146F" w:rsidRPr="006148C0" w:rsidRDefault="006A4AE8" w:rsidP="006A4AE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F7146F"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Войны происходят на протяжении всей истории человечества. </w:t>
      </w:r>
      <w:proofErr w:type="gramStart"/>
      <w:r w:rsidR="00F7146F"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</w:t>
      </w:r>
      <w:proofErr w:type="gramEnd"/>
      <w:r w:rsidR="00F7146F"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F7146F"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последние</w:t>
      </w:r>
      <w:proofErr w:type="gramEnd"/>
      <w:r w:rsidR="00F7146F"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50 лет, как подсчитали ученые, было около 14 тысяч воин, в которых погибло около 5 млрд. человек. В 20 веке в двух мировых войнах погибло около 90 млн. человек.</w:t>
      </w:r>
    </w:p>
    <w:p w:rsidR="00F7146F" w:rsidRPr="006148C0" w:rsidRDefault="00F7146F" w:rsidP="00F714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Самой страшной войной в истории человечества стала Вторая мировая война. В ходе нее было убито около 90 млн. человек. </w:t>
      </w:r>
      <w:proofErr w:type="gramStart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Из</w:t>
      </w:r>
      <w:proofErr w:type="gramEnd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низ</w:t>
      </w:r>
      <w:proofErr w:type="gramEnd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24 437 785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потери военнослужащих и </w:t>
      </w: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46 733 062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потери мирного населения.</w:t>
      </w:r>
    </w:p>
    <w:p w:rsidR="00F7146F" w:rsidRPr="006148C0" w:rsidRDefault="00F7146F" w:rsidP="00F714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Какой вывод мы можем сделать на основе этих данных? (необходимость уменьшить число жертв мирного населения).</w:t>
      </w:r>
    </w:p>
    <w:p w:rsidR="00AD6A27" w:rsidRPr="006148C0" w:rsidRDefault="00F7146F" w:rsidP="00AD6A27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" 22 марта 1943 г. Белорусская деревня Хатынь была выжжена немцами до </w:t>
      </w:r>
      <w:proofErr w:type="spellStart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тла</w:t>
      </w:r>
      <w:proofErr w:type="spellEnd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. Накануне под Хатынью произошло столкновение отряда партизан с отрядом СС, двое эсэсовцев погибли, в ответ за это немцы решили уничтожить всю деревню. 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Как бы вы чувствовали себя в условиях войны? Можно ли оправдать действия немцев?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Как можно защищать людей в таких ситуациях?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Переход ко 2-у вопросу: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Работа учащихся с высказываниями античных мыслителей: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«Война – зло; её ведут с помощью больших несправедливостей и насилия, но для честных людей и на войне существуют законы».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Плутарх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«Когда гремит оружие, законы молчат».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Цицерон</w:t>
      </w:r>
    </w:p>
    <w:p w:rsidR="00F7146F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Вопрос учащимся: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Какое из высказываний более соответствует современным представлениям о войне и законах? Почему?</w:t>
      </w:r>
    </w:p>
    <w:p w:rsidR="00856DE9" w:rsidRPr="006148C0" w:rsidRDefault="00856DE9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Сообщение учащегося о работе 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оон</w:t>
      </w:r>
      <w:proofErr w:type="spellEnd"/>
    </w:p>
    <w:p w:rsidR="00F92150" w:rsidRPr="006148C0" w:rsidRDefault="00F7146F" w:rsidP="00F92150">
      <w:pPr>
        <w:numPr>
          <w:ilvl w:val="1"/>
          <w:numId w:val="6"/>
        </w:num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Вопрос к учащимся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: </w:t>
      </w:r>
      <w:r w:rsidRPr="006148C0">
        <w:rPr>
          <w:rFonts w:asciiTheme="majorHAnsi" w:eastAsia="Times New Roman" w:hAnsiTheme="majorHAnsi" w:cs="Arial"/>
          <w:b/>
          <w:bCs/>
          <w:i/>
          <w:iCs/>
          <w:color w:val="000000"/>
          <w:sz w:val="28"/>
          <w:szCs w:val="28"/>
          <w:lang w:eastAsia="ru-RU"/>
        </w:rPr>
        <w:t>Как вы считаете, совместимы ли такие понятия как «право» и «война»?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(Ведь цель закона – установление порядка, а цель войны – разрушение порядка.) – разные мнения, «На войне, как на войне».</w:t>
      </w:r>
      <w:r w:rsidR="00F92150"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Ввод понятия «Международное гуманитарное право» - это совокупность международных норм, составляющих так называемые правила ведения войны, или законы и обычаи войны, регулирующие отношения между воюющими государствами, а также между ними, с одной стороны, и нейтральными – с другой, и имеющие своим назначением </w:t>
      </w:r>
      <w:proofErr w:type="spellStart"/>
      <w:r w:rsidR="00F92150"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>гуманизацию</w:t>
      </w:r>
      <w:proofErr w:type="spellEnd"/>
      <w:r w:rsidR="00F92150"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средств и методов ведения войны. Эти правила являются важной отраслью </w:t>
      </w:r>
      <w:r w:rsidR="00F92150" w:rsidRPr="006148C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международного права</w:t>
      </w:r>
      <w:r w:rsidR="00F92150"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, которое представляет собой более широкую совокупность норм, регулирующих разнообразные отношения между государствами в политической, экономической, социальной, культурной и других областях. </w:t>
      </w:r>
      <w:r w:rsidR="00F92150" w:rsidRPr="006148C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Субъектами международного права</w:t>
      </w:r>
      <w:r w:rsidR="00F92150" w:rsidRPr="006148C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– участниками международных отношений – являются главным образом государства.</w:t>
      </w:r>
    </w:p>
    <w:p w:rsidR="00F92150" w:rsidRPr="00F92150" w:rsidRDefault="00F92150" w:rsidP="00F92150">
      <w:pPr>
        <w:spacing w:after="0" w:line="240" w:lineRule="auto"/>
        <w:ind w:left="-142"/>
        <w:rPr>
          <w:rFonts w:asciiTheme="majorHAnsi" w:eastAsia="Times New Roman" w:hAnsiTheme="majorHAnsi" w:cs="Times New Roman"/>
          <w:i/>
          <w:sz w:val="28"/>
          <w:szCs w:val="28"/>
          <w:u w:val="single"/>
          <w:lang w:eastAsia="ru-RU"/>
        </w:rPr>
      </w:pPr>
    </w:p>
    <w:p w:rsidR="00F92150" w:rsidRPr="00F92150" w:rsidRDefault="00F92150" w:rsidP="00F92150">
      <w:pPr>
        <w:spacing w:after="0" w:line="240" w:lineRule="auto"/>
        <w:ind w:left="360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F92150">
        <w:rPr>
          <w:rFonts w:asciiTheme="majorHAnsi" w:eastAsia="Times New Roman" w:hAnsiTheme="majorHAnsi" w:cs="Times New Roman"/>
          <w:i/>
          <w:sz w:val="28"/>
          <w:szCs w:val="28"/>
          <w:u w:val="single"/>
          <w:lang w:eastAsia="ru-RU"/>
        </w:rPr>
        <w:t>Вопрос:</w:t>
      </w:r>
      <w:r w:rsidRPr="00F921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Как вы думаете, почему эта отрасль права получила именно такое название</w:t>
      </w:r>
    </w:p>
    <w:p w:rsidR="00F92150" w:rsidRPr="00F92150" w:rsidRDefault="00F92150" w:rsidP="00F92150">
      <w:pPr>
        <w:spacing w:after="0" w:line="240" w:lineRule="auto"/>
        <w:ind w:left="360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F92150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F9215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« международное гуманитарное право»?</w:t>
      </w:r>
      <w:r w:rsidRPr="00F921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(обращена к человеку, на защиту его прав и свобод, жизни, чести, достоинства.</w:t>
      </w:r>
      <w:proofErr w:type="gramEnd"/>
      <w:r w:rsidRPr="00F92150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gramStart"/>
      <w:r w:rsidRPr="00F92150">
        <w:rPr>
          <w:rFonts w:asciiTheme="majorHAnsi" w:eastAsia="Times New Roman" w:hAnsiTheme="majorHAnsi" w:cs="Times New Roman"/>
          <w:sz w:val="28"/>
          <w:szCs w:val="28"/>
          <w:lang w:eastAsia="ru-RU"/>
        </w:rPr>
        <w:t>Оно содействует пониманию ценности жизни каждого человека)</w:t>
      </w:r>
      <w:proofErr w:type="gramEnd"/>
    </w:p>
    <w:p w:rsidR="00856DE9" w:rsidRDefault="00F7146F" w:rsidP="00931B2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Учитель: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В настоящее время нормы МГП отражены более чем в 80 международных соглашениях</w:t>
      </w:r>
      <w:proofErr w:type="gramStart"/>
      <w:r w:rsidR="00EE1D3E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  <w:proofErr w:type="gramEnd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</w:t>
      </w:r>
      <w:proofErr w:type="gramEnd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очти все страны мира являются участниками Женевских конвенций. СССР присоединился к Женевским конвенциям в 1954 г. и к Дополнительным протоколам в 1989 г. Россия стала правопреемницей СССР в отношении этих договоров. В соответствии с Конституцией Российской Федерации (статьи 15 часть 4) нормы международного права и международные договоры России являются частью ее</w:t>
      </w:r>
    </w:p>
    <w:p w:rsidR="00F7146F" w:rsidRDefault="00F7146F" w:rsidP="00856DE9">
      <w:pPr>
        <w:shd w:val="clear" w:color="auto" w:fill="FFFFFF"/>
        <w:tabs>
          <w:tab w:val="center" w:pos="5599"/>
        </w:tabs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правовой системы. </w:t>
      </w:r>
    </w:p>
    <w:p w:rsidR="00856DE9" w:rsidRDefault="00856DE9" w:rsidP="00856DE9">
      <w:pPr>
        <w:shd w:val="clear" w:color="auto" w:fill="FFFFFF"/>
        <w:tabs>
          <w:tab w:val="center" w:pos="5599"/>
        </w:tabs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Сообщения учащихся </w:t>
      </w:r>
    </w:p>
    <w:p w:rsidR="00856DE9" w:rsidRPr="006148C0" w:rsidRDefault="00856DE9" w:rsidP="00931B2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1949 г. Четыре Женевских конвенции от 12 августа 1949 г.: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об улучшении участи раненых и больных в действующих армиях;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об улучшении участи раненых, больных и лиц, потерпевших кораблекрушения, из состава вооруженных сил на море;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об обращении с военнопленными;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- о защите гражданского населения во время войны.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1977 г. Два Дополнительных протокола к Женевским конвенциям 1949 г., касающихся защиты жертв международных вооруженных конфликтов и касающихся защиты жертв вооруженных конфликтов немеждународного характера (в пределах одного государства).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Переход к 3-у вопросу.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Учитель: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 А сейчас мы будем работать с источниками. </w:t>
      </w:r>
      <w:r w:rsidR="00EE1D3E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Сообщение учащ</w:t>
      </w:r>
      <w:r w:rsidR="00856DE9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</w:t>
      </w:r>
      <w:r w:rsidR="00EE1D3E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гося</w:t>
      </w:r>
    </w:p>
    <w:p w:rsidR="00F7146F" w:rsidRPr="006148C0" w:rsidRDefault="00F7146F" w:rsidP="00F7146F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Значение МГП.</w:t>
      </w:r>
    </w:p>
    <w:p w:rsidR="00F7146F" w:rsidRPr="006148C0" w:rsidRDefault="00F7146F" w:rsidP="00F7146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МГП защищает жизнь и достоинства человека в условиях войны.</w:t>
      </w:r>
    </w:p>
    <w:p w:rsidR="00F7146F" w:rsidRPr="006148C0" w:rsidRDefault="00F7146F" w:rsidP="00F7146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МГП устанавливает нормы, которые или абсолютно запрещает некоторые действия воюющих сторон, или ограничивает ряд действий, которые диктуются военной необходимостью.</w:t>
      </w:r>
    </w:p>
    <w:p w:rsidR="00F7146F" w:rsidRPr="006148C0" w:rsidRDefault="00F7146F" w:rsidP="00F7146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Страны, участники Женевских конвенций, обязаны обеспечить уголовные наказания для лиц, совершивших серьезные нарушения МГП.</w:t>
      </w:r>
    </w:p>
    <w:p w:rsidR="00F7146F" w:rsidRPr="006148C0" w:rsidRDefault="00F7146F" w:rsidP="00F7146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МГП является юридической базой деятельности Международного комитета Красного креста (МККК), который оказывает большую помощь жертвам вооружённых конфликтов.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Учитель: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Итак, человечество вступило в третье тысячелетие, но к сожалению, оно не избавилось от вооружённых конфликтов.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За несоблюдение положений МГП следует нести ответственность, как на государственном, так и на Международном уровне. Это предусматривают Женевские конвенции 1949 года. А военные преступники 2-й мировой войны не собирались отвечать за зверства и жестокости в отношении мирного населения.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6 и 9 августа 1945 года на японские города Хиросиму и Нагасаки были сброшены американские атомные бомбы. Последствия ядерных взрывов напоминают о себе и сейчас.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1962 году произошел случай в одном из госпиталей Токио. Девочка, получившая облучение после атомного взрыва, была очень больна. Согласно древнему японскому обычаю тот, кто сделает 1000-чу бумажных журавликов, излечится от любой болезни.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Девочка начала делать журавликов. Когда об этом узнали дети Японии, а затем и дети всего мира, они стали слать маленькой японке бумажных птиц. Их было намного больше тысячи, но ничто уже не могло спасти девочку.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Можно ли войну сравнить с болезнью? Ее можно вылечить? Как вы думаете, могут ли реально нормы МГП изменить отношения людей к войне?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Давайте сделаем бумажных журавликов, как символ надежды, что мир, когда-нибудь излечиться от этой болезни (делают журавлико</w:t>
      </w:r>
      <w:proofErr w:type="gramStart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в-</w:t>
      </w:r>
      <w:proofErr w:type="gramEnd"/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дарят гостям)У народного поэта Расула Гамзатова есть такие строки.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Хиросиме этой сказке верят: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Выживает из больных людей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Тот, кто сделает, по крайней мере,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1000-чу бумажных журавлей.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Мир больной! Возьми бумаги тонкой,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Думай о бумажных журавлях.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 погибни, словно та японка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 предпоследним журавлем в руках.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Подсчитываем баллы, сдаем рабочие листы на проверку, выставляем оценки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Работаем с рабочим листом, заполняет каждый.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1.Выделите 4 вида деятельности на уроке, в котором вы принимали участие</w:t>
      </w:r>
    </w:p>
    <w:p w:rsidR="00F7146F" w:rsidRPr="006148C0" w:rsidRDefault="00F7146F" w:rsidP="00F7146F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2.Что было интересным?</w:t>
      </w:r>
      <w:r w:rsidR="00FB3427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  </w:t>
      </w:r>
      <w:r w:rsidRPr="006148C0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3.Что нового узнали?</w:t>
      </w:r>
    </w:p>
    <w:p w:rsidR="005055C8" w:rsidRPr="006148C0" w:rsidRDefault="005055C8">
      <w:pPr>
        <w:rPr>
          <w:rFonts w:asciiTheme="majorHAnsi" w:hAnsiTheme="majorHAnsi"/>
          <w:sz w:val="28"/>
          <w:szCs w:val="28"/>
        </w:rPr>
      </w:pPr>
    </w:p>
    <w:sectPr w:rsidR="005055C8" w:rsidRPr="006148C0" w:rsidSect="006148C0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7FC5"/>
    <w:multiLevelType w:val="multilevel"/>
    <w:tmpl w:val="F98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D1ACD"/>
    <w:multiLevelType w:val="multilevel"/>
    <w:tmpl w:val="B4F4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37B03"/>
    <w:multiLevelType w:val="hybridMultilevel"/>
    <w:tmpl w:val="8B98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0422E2"/>
    <w:multiLevelType w:val="multilevel"/>
    <w:tmpl w:val="EF5C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27AA6"/>
    <w:multiLevelType w:val="multilevel"/>
    <w:tmpl w:val="0EAA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73D05"/>
    <w:multiLevelType w:val="multilevel"/>
    <w:tmpl w:val="24509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48AF3881"/>
    <w:multiLevelType w:val="multilevel"/>
    <w:tmpl w:val="F7D6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33E6D"/>
    <w:multiLevelType w:val="multilevel"/>
    <w:tmpl w:val="537C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6F"/>
    <w:rsid w:val="000D64FA"/>
    <w:rsid w:val="002E79F1"/>
    <w:rsid w:val="0040646E"/>
    <w:rsid w:val="00423535"/>
    <w:rsid w:val="004C0FE7"/>
    <w:rsid w:val="005055C8"/>
    <w:rsid w:val="005C4B86"/>
    <w:rsid w:val="006148C0"/>
    <w:rsid w:val="0069504D"/>
    <w:rsid w:val="006A4AE8"/>
    <w:rsid w:val="00763C60"/>
    <w:rsid w:val="008319A8"/>
    <w:rsid w:val="00856DE9"/>
    <w:rsid w:val="00931B22"/>
    <w:rsid w:val="009511FC"/>
    <w:rsid w:val="00A75CB7"/>
    <w:rsid w:val="00AD6A27"/>
    <w:rsid w:val="00C00EEA"/>
    <w:rsid w:val="00E621E8"/>
    <w:rsid w:val="00EE1D3E"/>
    <w:rsid w:val="00F7146F"/>
    <w:rsid w:val="00F92150"/>
    <w:rsid w:val="00FB3427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Империя</dc:creator>
  <cp:lastModifiedBy>Империя</cp:lastModifiedBy>
  <cp:revision>24</cp:revision>
  <dcterms:created xsi:type="dcterms:W3CDTF">2018-04-02T22:48:00Z</dcterms:created>
  <dcterms:modified xsi:type="dcterms:W3CDTF">2018-04-17T20:18:00Z</dcterms:modified>
</cp:coreProperties>
</file>