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13"/>
      </w:tblGrid>
      <w:tr w:rsidR="00113F26" w:rsidRPr="00113F26" w:rsidTr="00113F26">
        <w:trPr>
          <w:trHeight w:val="780"/>
          <w:tblCellSpacing w:w="15" w:type="dxa"/>
        </w:trPr>
        <w:tc>
          <w:tcPr>
            <w:tcW w:w="5000" w:type="pct"/>
            <w:shd w:val="clear" w:color="auto" w:fill="FFFFFF"/>
            <w:hideMark/>
          </w:tcPr>
          <w:p w:rsidR="00113F26" w:rsidRPr="00113F26" w:rsidRDefault="00113F26" w:rsidP="00113F26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color w:val="C8141A"/>
                <w:kern w:val="36"/>
                <w:sz w:val="37"/>
                <w:szCs w:val="37"/>
              </w:rPr>
            </w:pPr>
            <w:r w:rsidRPr="00113F26">
              <w:rPr>
                <w:rFonts w:ascii="Tahoma" w:eastAsia="Times New Roman" w:hAnsi="Tahoma" w:cs="Tahoma"/>
                <w:b/>
                <w:bCs/>
                <w:color w:val="C8141A"/>
                <w:kern w:val="36"/>
                <w:sz w:val="37"/>
                <w:szCs w:val="37"/>
              </w:rPr>
              <w:t>Внеклассное мероприятие в 6 классе</w:t>
            </w:r>
          </w:p>
        </w:tc>
      </w:tr>
    </w:tbl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Внеклассное мероприятие по истории России в 6 классе.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«Колесо истории»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b/>
          <w:bCs/>
          <w:color w:val="226644"/>
          <w:sz w:val="24"/>
          <w:szCs w:val="24"/>
        </w:rPr>
        <w:t>Цель</w:t>
      </w:r>
      <w:r w:rsidRPr="00113F26">
        <w:rPr>
          <w:rFonts w:ascii="Arial" w:eastAsia="Times New Roman" w:hAnsi="Arial" w:cs="Arial"/>
          <w:color w:val="226644"/>
          <w:sz w:val="24"/>
          <w:szCs w:val="24"/>
        </w:rPr>
        <w:t>: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воспитывать любовь к Родине, на примере традиций древнерусского государства.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Ход мероприятия: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Мероприятие состоит из двух частей: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I часть - КВН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II часть – Литературно-поэтическая композиция.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b/>
          <w:bCs/>
          <w:color w:val="226644"/>
          <w:sz w:val="24"/>
          <w:szCs w:val="24"/>
        </w:rPr>
        <w:t>I</w:t>
      </w:r>
      <w:r w:rsidRPr="00113F26">
        <w:rPr>
          <w:rFonts w:ascii="Arial" w:eastAsia="Times New Roman" w:hAnsi="Arial" w:cs="Arial"/>
          <w:color w:val="226644"/>
          <w:sz w:val="24"/>
          <w:szCs w:val="24"/>
        </w:rPr>
        <w:t> </w:t>
      </w:r>
      <w:r w:rsidRPr="00113F26">
        <w:rPr>
          <w:rFonts w:ascii="Arial" w:eastAsia="Times New Roman" w:hAnsi="Arial" w:cs="Arial"/>
          <w:b/>
          <w:bCs/>
          <w:color w:val="226644"/>
          <w:sz w:val="24"/>
          <w:szCs w:val="24"/>
        </w:rPr>
        <w:t>часть - КВН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1. Представление команд. ( </w:t>
      </w:r>
      <w:r w:rsidRPr="00113F26">
        <w:rPr>
          <w:rFonts w:ascii="Arial" w:eastAsia="Times New Roman" w:hAnsi="Arial" w:cs="Arial"/>
          <w:i/>
          <w:iCs/>
          <w:color w:val="226644"/>
          <w:sz w:val="24"/>
          <w:szCs w:val="24"/>
        </w:rPr>
        <w:t>Девиз.Приветствие.Эмблема</w:t>
      </w:r>
      <w:r w:rsidRPr="00113F26">
        <w:rPr>
          <w:rFonts w:ascii="Arial" w:eastAsia="Times New Roman" w:hAnsi="Arial" w:cs="Arial"/>
          <w:color w:val="226644"/>
          <w:sz w:val="24"/>
          <w:szCs w:val="24"/>
        </w:rPr>
        <w:t>.)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2. Разминка. Какая команда назовет больше пословиц о Родине.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3. Викторина.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i/>
          <w:iCs/>
          <w:color w:val="226644"/>
          <w:sz w:val="24"/>
          <w:szCs w:val="24"/>
        </w:rPr>
        <w:t>4. </w:t>
      </w:r>
      <w:r w:rsidRPr="00113F26">
        <w:rPr>
          <w:rFonts w:ascii="Arial" w:eastAsia="Times New Roman" w:hAnsi="Arial" w:cs="Arial"/>
          <w:color w:val="226644"/>
          <w:sz w:val="24"/>
          <w:szCs w:val="24"/>
        </w:rPr>
        <w:t>Конкурс капитанов. </w:t>
      </w:r>
      <w:r w:rsidRPr="00113F26">
        <w:rPr>
          <w:rFonts w:ascii="Arial" w:eastAsia="Times New Roman" w:hAnsi="Arial" w:cs="Arial"/>
          <w:i/>
          <w:iCs/>
          <w:color w:val="226644"/>
          <w:sz w:val="24"/>
          <w:szCs w:val="24"/>
        </w:rPr>
        <w:t>Найти ошибку в тексте.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5. Дополните предложение. ( </w:t>
      </w:r>
      <w:r w:rsidRPr="00113F26">
        <w:rPr>
          <w:rFonts w:ascii="Arial" w:eastAsia="Times New Roman" w:hAnsi="Arial" w:cs="Arial"/>
          <w:i/>
          <w:iCs/>
          <w:color w:val="226644"/>
          <w:sz w:val="24"/>
          <w:szCs w:val="24"/>
        </w:rPr>
        <w:t>2 человека от команды</w:t>
      </w:r>
      <w:r w:rsidRPr="00113F26">
        <w:rPr>
          <w:rFonts w:ascii="Arial" w:eastAsia="Times New Roman" w:hAnsi="Arial" w:cs="Arial"/>
          <w:color w:val="226644"/>
          <w:sz w:val="24"/>
          <w:szCs w:val="24"/>
        </w:rPr>
        <w:t>)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6. Расскажите о достоинствах противника.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7. Кто больше назовет древнерусских имен?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8. Инсценировка сказки.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i/>
          <w:iCs/>
          <w:color w:val="226644"/>
          <w:sz w:val="24"/>
          <w:szCs w:val="24"/>
        </w:rPr>
        <w:t>9. </w:t>
      </w:r>
      <w:r w:rsidRPr="00113F26">
        <w:rPr>
          <w:rFonts w:ascii="Arial" w:eastAsia="Times New Roman" w:hAnsi="Arial" w:cs="Arial"/>
          <w:color w:val="226644"/>
          <w:sz w:val="24"/>
          <w:szCs w:val="24"/>
        </w:rPr>
        <w:t>Песенный конкурс ( </w:t>
      </w:r>
      <w:r w:rsidRPr="00113F26">
        <w:rPr>
          <w:rFonts w:ascii="Arial" w:eastAsia="Times New Roman" w:hAnsi="Arial" w:cs="Arial"/>
          <w:i/>
          <w:iCs/>
          <w:color w:val="226644"/>
          <w:sz w:val="24"/>
          <w:szCs w:val="24"/>
        </w:rPr>
        <w:t>вся команда)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10. Поэтический конкурс. ( </w:t>
      </w:r>
      <w:r w:rsidRPr="00113F26">
        <w:rPr>
          <w:rFonts w:ascii="Arial" w:eastAsia="Times New Roman" w:hAnsi="Arial" w:cs="Arial"/>
          <w:i/>
          <w:iCs/>
          <w:color w:val="226644"/>
          <w:sz w:val="24"/>
          <w:szCs w:val="24"/>
        </w:rPr>
        <w:t>Из предложенных слов составить стих о Родине</w:t>
      </w:r>
      <w:r w:rsidRPr="00113F26">
        <w:rPr>
          <w:rFonts w:ascii="Arial" w:eastAsia="Times New Roman" w:hAnsi="Arial" w:cs="Arial"/>
          <w:color w:val="226644"/>
          <w:sz w:val="24"/>
          <w:szCs w:val="24"/>
        </w:rPr>
        <w:t>)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11. Развлечения на Руси.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12. Подведение итогов.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13. Награждение.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b/>
          <w:bCs/>
          <w:color w:val="226644"/>
          <w:sz w:val="24"/>
          <w:szCs w:val="24"/>
        </w:rPr>
        <w:t>Приложение: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b/>
          <w:bCs/>
          <w:color w:val="226644"/>
          <w:sz w:val="24"/>
          <w:szCs w:val="24"/>
          <w:u w:val="single"/>
        </w:rPr>
        <w:t>3. Вопросы викторины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1. Объясните, по какому поводу на вече одного из восточнославянских племен были произнесены слова: «Когда повадится волк к овцам, то перетаскает все стадо, если его не …» Что было потом?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2. О каком историческом деятеле идет речь: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«Он уделял много внимания просвещению, переводу книг, созданию библиотек, строительству. При нем были возведены в Киеве – Золотые ворота и главный храм города, поставленный в честь жестокой сечи с печенегами».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3. К какому периоду истории России относятся следующие события: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А). Крещение Руси; 1). Киевская Русь.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Б). Ледовое побоище; 2). Удельная Русь.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В). Основание Москвы.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4.Кто из названных пар исторических деятелей были современниками?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А). Юрий Долгорукий – Ярослав Мудрый;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Б). Александр Невский – хан Батый ;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В). Чингисхан – Владимир Мономах.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5.Назовите даты событий, связанных с борьбой Руси против внешних врагов вXIII в.: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А). Битва на Калке;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Б). Ледовое побоище;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В). Невская битва.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6. Кто из перечисленных ниже деятелей были современниками: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А). Иван Грозный;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Б). Ярослав Мудрый;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В). Иван Федоров;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lastRenderedPageBreak/>
        <w:t>Г). Александр Невский.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7. Как назывался литературный памятник, посвященный Куликовской битве: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А). «Повесть временных лет»;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Б). «Задонщина»;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В). «Слово о полку Игореве».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8. Покровский собор (Собор Василия Блаженного) построен в честь: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А). Победы на Куликовом поле;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Б). Взятия Казани;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В). Освобождение от монголо-татар.;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9. Кто: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А). Первым из московских князей получил от ордынского хана право собирать дань в пользу Орды?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Б). По преданию, благословил князя Дмитрия Ивановича на Куликовскую битву и предсказал ему победу?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В). Построил в Москве Покровский собор, «что на рву»?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10. Какие из названных памятников русской культуры были созданы в XV- XVIв.в.?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А). Софийский собор в Новгороде;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Б). Покровский Собор (Василия Блаженного) в Москве;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В). Дмитриевский Собор во Владимире;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Г). Успенский собор Московского Кремля;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Д). Церковь Покрова на Нерли.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11. В чем значение принятия христианства для Киевской Руси?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12.Какое из занятий играло более важную роль в жизни славян, охота или земледелие и почему?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13.От каких занятий, известных славянам в первом тысячелетии, произошли следующие фамилии: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-Коваль; (кузнец)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-Бортников; (собирал мед диких пчел)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-Бондарев; (изготавливал бочки)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-Скорняков; (Лошадиная сбруя)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-Кожемякин; (Кожу валяли)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Ответы: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1 .– древляне на вече о Игоре;2. – Ярослав Мудрый;3. – А-1; В-2;4. – Б;5. – А;6. – А и В;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7. – Б;8. – Б;9. – А.- Калита; Б- С. Радонежский. В). Барма и Постник; 10). БГД; 11).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Укрепление государственной власти; распространение христианской морали; приобщение к Византийской культуре; появление письменности; развитие ремесла; укрепление международных связей.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  <w:u w:val="single"/>
        </w:rPr>
        <w:t>4. </w:t>
      </w:r>
      <w:r w:rsidRPr="00113F26">
        <w:rPr>
          <w:rFonts w:ascii="Arial" w:eastAsia="Times New Roman" w:hAnsi="Arial" w:cs="Arial"/>
          <w:b/>
          <w:bCs/>
          <w:color w:val="226644"/>
          <w:sz w:val="24"/>
          <w:szCs w:val="24"/>
          <w:u w:val="single"/>
        </w:rPr>
        <w:t>Конкурс капитанов</w:t>
      </w:r>
      <w:r w:rsidRPr="00113F26">
        <w:rPr>
          <w:rFonts w:ascii="Arial" w:eastAsia="Times New Roman" w:hAnsi="Arial" w:cs="Arial"/>
          <w:color w:val="226644"/>
          <w:sz w:val="24"/>
          <w:szCs w:val="24"/>
          <w:u w:val="single"/>
        </w:rPr>
        <w:t>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b/>
          <w:bCs/>
          <w:i/>
          <w:iCs/>
          <w:color w:val="226644"/>
          <w:sz w:val="24"/>
          <w:szCs w:val="24"/>
        </w:rPr>
        <w:t>Задание: Найти ошибку в тексте.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  <w:u w:val="single"/>
        </w:rPr>
        <w:t>Текст №1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i/>
          <w:iCs/>
          <w:color w:val="226644"/>
          <w:sz w:val="24"/>
          <w:szCs w:val="24"/>
        </w:rPr>
        <w:t>Представьте себе, что перед вами – рассказ ордынского воина, принимавшего участия в походе Батыя на Русь. Какие ошибки Вы обнаружили в этом рассказе?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Спрашиваете, почему нам Русь дань платит? Расскажу.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В 1237 году начали мы поход в земли славян, и вел нас в этот поход манн Бату, сын великого Чингисхана. Большое хан Бату войско собрал. Войско хорошо дисциплинированное.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lastRenderedPageBreak/>
        <w:t>Так вот, осенью, в сентябре или октябре, мы встретились с русичами. Первыми вышли нам на встречу воины Рязанского княжества. Да куда там! Смяла наша конница их дружину, а оставшиеся спрятались за стенами их города Рязани.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Отчаянно бились резанцы. Но мы использовали при штурме – тараны, катапульты. Правда, пока их строили да город штурмовали, мы много времени потратили, потому и прозвали мы Рязань «злым городом».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Много мы их городов захватили: Коломну, Москву, Смоленск, Владимир, Новгород.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А как русские земли завоевали, больше уже не ходили, остались жить в степях, к югу от завоеванных русских княжеств. Хан Бату наше государство основал – Золотую Орду. А русским князьям было приказано Орде дань платить. Вот потому они нам дань и платят.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b/>
          <w:bCs/>
          <w:i/>
          <w:iCs/>
          <w:color w:val="226644"/>
          <w:sz w:val="24"/>
          <w:szCs w:val="24"/>
        </w:rPr>
        <w:t>Задание: Найти ошибку в тексте.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  <w:u w:val="single"/>
        </w:rPr>
        <w:t>Текст №2.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Весной. Когда реки вскрывались ото льда, князь и его дружина отправлялись к подвластным племенам за сбором дани.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Рассказ о таком сборе дани – полюдье – князем Игорем в земле полян донесла до нас «Повесть временных лет».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Дружинники нагружали свои лодки всем тем, что сдавало подвластное население: мехами, льном, пенькой для плетения канатов, кукурузой, медом, воском, салом. Затем водным путем по Днепру и далее через Черное море все это везли на рынки Византии.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Путь до Византии был труден и опасен. У днепровских порогов лодки и товары вытаскивались на берег и переносились волоком. В этом месте степняки – кочевники часто поджидали караваны и грабили их.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Однажды, когда Святослав направлялся из Киева в Византию, кочевники напали на отряд князя. В схватке с воинами печенежского хана Мала Святослав погиб. Хан же приказал сделать чашу из черепа князя, а украшения для неё отлить из нательного креста Святослава.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  <w:u w:val="single"/>
        </w:rPr>
        <w:t>5. </w:t>
      </w:r>
      <w:r w:rsidRPr="00113F26">
        <w:rPr>
          <w:rFonts w:ascii="Arial" w:eastAsia="Times New Roman" w:hAnsi="Arial" w:cs="Arial"/>
          <w:b/>
          <w:bCs/>
          <w:color w:val="226644"/>
          <w:sz w:val="24"/>
          <w:szCs w:val="24"/>
          <w:u w:val="single"/>
        </w:rPr>
        <w:t>Дополните предложение</w:t>
      </w:r>
      <w:r w:rsidRPr="00113F26">
        <w:rPr>
          <w:rFonts w:ascii="Arial" w:eastAsia="Times New Roman" w:hAnsi="Arial" w:cs="Arial"/>
          <w:color w:val="226644"/>
          <w:sz w:val="24"/>
          <w:szCs w:val="24"/>
          <w:u w:val="single"/>
        </w:rPr>
        <w:t>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Задание группе №1.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1. В среднем течении Днепра жило племя полян, по берегам озера Ильмень – ильменские славяне, по берегам Оки – (…)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2. На юго-востоке от славянских земель в нижнем течении Волги, располагался город (…).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3.Основателем королевской династии Капетингов во Франции считают Гуго Капета, основателем княжской династии на Руси – (…).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4. Владимир расположен на берегах Клязьмы, а Новгород (…).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5. Сражение на Чудском озере произошло в (…) году.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Задание группе №2.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1.Основным занятием славян в IX веке было (…).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2.Киев возник на территории славянского племени (…).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3.Констонтинополь на Руси назывался (…).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4.В Киеве главной церковью города считался Софийский собор, наиболее известный храм Новгорода называется (…).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5.Законодательная власть в Новгороде находилась в руках вече, а исполнительная (…).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  <w:u w:val="single"/>
        </w:rPr>
        <w:t>7. </w:t>
      </w:r>
      <w:r w:rsidRPr="00113F26">
        <w:rPr>
          <w:rFonts w:ascii="Arial" w:eastAsia="Times New Roman" w:hAnsi="Arial" w:cs="Arial"/>
          <w:b/>
          <w:bCs/>
          <w:color w:val="226644"/>
          <w:sz w:val="24"/>
          <w:szCs w:val="24"/>
          <w:u w:val="single"/>
        </w:rPr>
        <w:t>Кто больше назовет древнерусских имен?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b/>
          <w:bCs/>
          <w:i/>
          <w:iCs/>
          <w:color w:val="226644"/>
          <w:sz w:val="24"/>
          <w:szCs w:val="24"/>
          <w:u w:val="single"/>
        </w:rPr>
        <w:t>Мужские имена</w:t>
      </w:r>
      <w:r w:rsidRPr="00113F26">
        <w:rPr>
          <w:rFonts w:ascii="Arial" w:eastAsia="Times New Roman" w:hAnsi="Arial" w:cs="Arial"/>
          <w:color w:val="226644"/>
          <w:sz w:val="24"/>
          <w:szCs w:val="24"/>
        </w:rPr>
        <w:t> </w:t>
      </w:r>
      <w:r w:rsidRPr="00113F26">
        <w:rPr>
          <w:rFonts w:ascii="Arial" w:eastAsia="Times New Roman" w:hAnsi="Arial" w:cs="Arial"/>
          <w:b/>
          <w:bCs/>
          <w:i/>
          <w:iCs/>
          <w:color w:val="226644"/>
          <w:sz w:val="24"/>
          <w:szCs w:val="24"/>
          <w:u w:val="single"/>
        </w:rPr>
        <w:t>                                   Женские имена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Иван (Иоанн)                                                 Василиса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Василий                                                              Ольга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Матвей                                                              Мария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lastRenderedPageBreak/>
        <w:t>Егор                                                                  Рагнеда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Борис                                                                 Малуша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Глеб                                                                       Анна 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Андрей                                                              Чахиня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Павел                                                   Ирина (Ингегерда)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Михаил                                                                 Евфилия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Петр                                                                    Ефросинья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Кузьма                                                                 Ксения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Никифор                                                           Анастасия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Никита                                                              Ярославна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Николай                                                                Ульяна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Олег                                                                   Феодосия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Святослав                                                            Агафья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Игорь                                                                     Фетинья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Владимир                                                            Александра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Ярополк                                                           Парасковья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Ярослав                                                         Пелагея (Паша)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Вышеслав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Изяслав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Станислав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Судислав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Ростислав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Роман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Данил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Дмитрий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Константин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Юрий (Григорий)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Семион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Семён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b/>
          <w:bCs/>
          <w:color w:val="226644"/>
          <w:sz w:val="24"/>
          <w:szCs w:val="24"/>
          <w:u w:val="single"/>
        </w:rPr>
        <w:t>10.Поэтический конкурс. ( </w:t>
      </w:r>
      <w:r w:rsidRPr="00113F26">
        <w:rPr>
          <w:rFonts w:ascii="Arial" w:eastAsia="Times New Roman" w:hAnsi="Arial" w:cs="Arial"/>
          <w:b/>
          <w:bCs/>
          <w:i/>
          <w:iCs/>
          <w:color w:val="226644"/>
          <w:sz w:val="24"/>
          <w:szCs w:val="24"/>
          <w:u w:val="single"/>
        </w:rPr>
        <w:t>Из предложенных слов составить стих о Родине</w:t>
      </w:r>
      <w:r w:rsidRPr="00113F26">
        <w:rPr>
          <w:rFonts w:ascii="Arial" w:eastAsia="Times New Roman" w:hAnsi="Arial" w:cs="Arial"/>
          <w:b/>
          <w:bCs/>
          <w:color w:val="226644"/>
          <w:sz w:val="24"/>
          <w:szCs w:val="24"/>
          <w:u w:val="single"/>
        </w:rPr>
        <w:t>)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1. Родина                             6. распустилась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2. люблю                              7. степь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3. береза                             8. пшеница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4. Отчизна                           9. луга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5. вокруг                             10. оконце.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b/>
          <w:bCs/>
          <w:color w:val="226644"/>
          <w:sz w:val="24"/>
          <w:szCs w:val="24"/>
          <w:u w:val="single"/>
        </w:rPr>
        <w:t>Загадки.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Что на сковороду наливают, да в четверо сворачивают.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(Блины.)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Сидит на ложке, свесив ножки.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(Лапша.)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Белое, а не вода, Золот хозяин в поле,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Сладкое, а не мед. Серебряный пастух с поля.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От рогатого берут (Солнце и месяц.)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И деточкам дают.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(Молоко.)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Бел, как снег, Сестра к брату в гости идет,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В честь у всех. А он от нее прячется.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И нравлюсь вам – (День и ночь.)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Во вред зубам.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(Сахар.)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То толстеет, то худеет. Без рук, без ног.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lastRenderedPageBreak/>
        <w:t>Громко-громко голосит. Под окном стучит,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(Гармонь) В дом просится.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(Ветер.)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Хвост с узорами,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Сапоги со шпорами,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Ночью распевают,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Время считают.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(Петух.)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jc w:val="center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b/>
          <w:bCs/>
          <w:color w:val="226644"/>
          <w:sz w:val="28"/>
          <w:szCs w:val="28"/>
        </w:rPr>
        <w:t>II</w:t>
      </w:r>
      <w:r w:rsidRPr="00113F26">
        <w:rPr>
          <w:rFonts w:ascii="Arial" w:eastAsia="Times New Roman" w:hAnsi="Arial" w:cs="Arial"/>
          <w:color w:val="226644"/>
          <w:sz w:val="24"/>
          <w:szCs w:val="24"/>
        </w:rPr>
        <w:t> </w:t>
      </w:r>
      <w:r w:rsidRPr="00113F26">
        <w:rPr>
          <w:rFonts w:ascii="Arial" w:eastAsia="Times New Roman" w:hAnsi="Arial" w:cs="Arial"/>
          <w:b/>
          <w:bCs/>
          <w:color w:val="226644"/>
          <w:sz w:val="28"/>
          <w:szCs w:val="28"/>
        </w:rPr>
        <w:t>часть-</w:t>
      </w:r>
      <w:r w:rsidRPr="00113F26">
        <w:rPr>
          <w:rFonts w:ascii="Arial" w:eastAsia="Times New Roman" w:hAnsi="Arial" w:cs="Arial"/>
          <w:color w:val="226644"/>
          <w:sz w:val="24"/>
          <w:szCs w:val="24"/>
        </w:rPr>
        <w:t> </w:t>
      </w:r>
      <w:r w:rsidRPr="00113F26">
        <w:rPr>
          <w:rFonts w:ascii="Arial" w:eastAsia="Times New Roman" w:hAnsi="Arial" w:cs="Arial"/>
          <w:b/>
          <w:bCs/>
          <w:color w:val="226644"/>
          <w:sz w:val="28"/>
          <w:szCs w:val="28"/>
        </w:rPr>
        <w:t>Литературная композиция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jc w:val="center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 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jc w:val="center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Слава нашей стороне!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jc w:val="center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Слава нашей старине!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jc w:val="center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Колесо истории мы повернем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jc w:val="center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И рассказывать начнем.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jc w:val="center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Чтобы люди знать могли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jc w:val="center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О делах родной земли.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 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8"/>
          <w:szCs w:val="28"/>
          <w:u w:val="single"/>
        </w:rPr>
        <w:t>Как строилась Русь.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                                                         Любовь Столица.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В Киеве ясном и пасмурном Суздале,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В холмной Москве и болотистом Питере,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Сжав топоры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Внедряясь в боры,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Строили наши прародичи Русь.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Строили долго, с умом и без устали,-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Ворога выгнав и зверя повытуря,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Чащу поля,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Чапыжник валя,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Двигались долго под пламень и хруст.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Били меж делом лисицу и соболя,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Дело же делали в лад, не в особицу.-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Клали сосну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Бревно к бревну,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Крепко вгоняли в них гвоздь за гвоздем.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 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Глядь, - табуны по протокам затонами,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Улья поют, и солома уже топится.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Первые ржи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Сияют в глуши…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Пахнет в ней дымом и хлебом-жильем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Встретятся с мерею, с чудью, с ордынцами,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Бьются, бывало, иль мудро хоронятся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Взор – вдалеке,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Свое в кулаке.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Идут или ждут, усмехаются в ус.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И зацвели городки за   детинцами –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Вышки, избушки, соборы и звонницы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В пестром письме,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В светлых трезвонах…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Так строилась Русь.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 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  <w:u w:val="single"/>
        </w:rPr>
        <w:t>Вступительное слово учителя.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lastRenderedPageBreak/>
        <w:t>Каждый народ вправе гордиться своей историей. Но история русского народа – неповторима, самобытна. Её тысячелетиями создавали наши предки, они формировали государственность, по крупицам собирали земли, оттачивали русский язык, приумножали культуру, выковывали русский характер. То, что нам досталось от прошлых поколений, добыто трудом и кровью миллионов людей. Поэтому мы   с благодарностью должны помнить о   делах минувших дней, изучать и знать историю своего Отечества и своего народа.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 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8"/>
          <w:szCs w:val="28"/>
          <w:u w:val="single"/>
        </w:rPr>
        <w:t>Владимирская Богоматерь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                                             М. Волошин.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Не на троне – на Её руке,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Левой ручкой обнимая шею,-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Взор во взор, щекой прильнув к щеке,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Неотступно требует… Немею –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Нет ни сил, ни слов на языке…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Собранный в зверином напряженье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Львенок-Сфинкс к плечу её прирос,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К Ней прильнул и замер без движенья,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Весь – порыв и воля, и вопрос.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А она в тревоге и в печали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Через зыбь грядущего глядит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В мировые рдеющие дали,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Где престол пожарами повит.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И такое скорбное волненье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В чистых девичьих чертах, что лик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В пламени молитвы каждый миг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Как живой меняет выраженье.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   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8"/>
          <w:szCs w:val="28"/>
          <w:u w:val="single"/>
        </w:rPr>
        <w:t>Ярмарка.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 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Внимание! Внимание!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Народное гуляние!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Торопись честной народ,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Всех вас ярмарка зовет!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 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Коль на ярмарку пришли, так гуляйте!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Неразумные рубли – разменяйте.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 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Не скупись честной народ, за ценою,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Продается с цепью кот золотою!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 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Самовар шумит, подходить велит,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Булки – баранки, как на самобранке.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 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А вот конфетки –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Налетайте, не ленитесь,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Взрослые и детки!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 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Сладкие и мятные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Пряники печатные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К чаю ароматному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Угощенье знатное!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lastRenderedPageBreak/>
        <w:t> 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 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 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 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 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Под черным стягом Святослава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Гудели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Как колокола,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Слова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Высокие как слава,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И светлые, как купола.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В своем художестве убоги,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Писцы чертили их впотьмах,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Мечту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О ясном боге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Запрятав в сумрачных томах.  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 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988 год Разрозненная, раздробленная Русь. «Нельзя русичам жить порознь, аки серые волки в лесах,» - думает Владимир Красное Солнышко, великий и мудрый князь. И полетели во все стороны Руси гонцы от князя с тем, чтобы посмотреть, как жизнь русичей течёт. И выбрать самый красивый обряд. Христианская религия лишь одна по силе и красоте своей   могла бы сменить язычество. Возможно, что с Крещением Руси начинается история русской, украинской, белорусской и всей славянской культуры.  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И гласится   в этой вере: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Будьте люди, а не звери!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Это нам в небесной сфере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Золотой сияет крест!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Это я вам – неизвестный –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Говорю у этой двери: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«Заходите!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Не гнушайтесь этих мест!»  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 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В христианской вере были заложены мечты о счастье, надежда на всеобщую доброту людскую уверенность в том, что бог сделает людей чище и лучше. И они, постепенно улучшая себя, создавали единого сына Бога – отца Иисуса Христа.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 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Славяне знают имена двух великих предков – Кирилла и Мефодия – создателей славянского алфавита. До сих пор кириллицей в разных её вариантах пользуются в России, Болгарии и Югославии. Но уже нельзя восстановить, вспомнить, почтить имена людей, от которых не меньше зависела судьба славянской письменности. С утра до глубокой ночи сидели переписчики, медленно выводили замысловатые буквы и узоры.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 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 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На девственном листе, под узеньким окном,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Неспешно буковки выводит он пером.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И между ярко-черными рядами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Вставляет красную строку; веселыми цветами,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И разноцветными головкам зверей,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И птиц невиданных фантазии своей,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lastRenderedPageBreak/>
        <w:t>Искусной вязью - вдоволь есть сноровки –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Украсит он заставки и концовки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И заголовки все, - ведь некуда спешить!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 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Порою труд прервет, чтоб луки заострить,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Перо гусиное, и глянет: радость – солнце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Столпами падает на стол через оконце.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И чудится: в них вовсе не остыл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Чуть синеватый дым невиданных кадил.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Рой тучек в небе; плавными кругами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Летают ласточки над хлебными полями,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Шумящими   вдали; а, здесь, возле окна,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Малиновка поет и плещется волна.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Склонившись над листом, заставки вновь выводит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Он тусклым серебром; неслышно день проходит.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Уж скоро будет ночь, и первая звезда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Благословит конец успешного труда.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 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   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jc w:val="center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8"/>
          <w:szCs w:val="28"/>
          <w:u w:val="single"/>
        </w:rPr>
        <w:t>Русь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           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                 I.                                                                         II.        Никитин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 </w:t>
      </w:r>
    </w:p>
    <w:p w:rsidR="00113F26" w:rsidRPr="00113F26" w:rsidRDefault="00113F26" w:rsidP="00113F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6644"/>
          <w:sz w:val="24"/>
          <w:szCs w:val="24"/>
        </w:rPr>
      </w:pP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Под большим шатром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Голубых небес –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Вижу даль степей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Зеленеется.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 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И на грани их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Выше темных туч,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Цепи гор стоят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Великанами.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 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По степям в моря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Реки катятся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И лежат пути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Во все стороны.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 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Посмотрю на юг –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Нивы зрелые,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Что камыш густой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Тихо движутся;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 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Мурава лугов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Ковром стелется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Виноград в садах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Наливается.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 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 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Гляну к северу –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Там, в глуши пустынь,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lastRenderedPageBreak/>
        <w:t>Снег, что белый пух,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Быстро кружится  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 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Подымаю грудь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Море синее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И горами лед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Ходит по морю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 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И пожар небес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Ярким заревом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Освещает мглу,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Неприглядную!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 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Это ты, моя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Русь державная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Моя Родина –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Православная.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 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 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 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 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Широко ты, Русь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По лицу земли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В красе царственной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Развернулася!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 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У тебя ли нет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Поля чистого,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Где б в разгул пошла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Воля смелая?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 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У тебя ли нет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Про запас казны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Для друзей – стола,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Меча – недругу?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 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У тебя ли нет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Богатырских сил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Старины святой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Громких подвигов.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 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Перед кем себя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Ты унизила,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Кому в черный день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Низко кланялась?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 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На полях своих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Под курганами,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Положила ты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Татар полчища.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 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Ты на   жизнь и смерть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lastRenderedPageBreak/>
        <w:t>Вела Спор с Литвой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И дала урок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Ляху гордому.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III.  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 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И давно ль было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Когда с Запада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Облегала тебя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Туча темная.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 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Под грозой её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Леса падали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Мать сыра земля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Колебался.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 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И зловещий дым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От горевших сел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Высоко вставал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Чёрным облаком!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 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Но лишь кликнул царь.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Свой народ на брань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Вдруг со всех концов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Поднялася рать.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 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Собрала детей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Стариков и жен,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Приняла гостей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На кровавый пир.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 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И в глухих степях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Под сугробами,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Улеглися спать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Гости на веки.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 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Хоронили их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Вьюги снежные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Бури севера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О них плакали!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 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 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IV.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 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По седым морям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Из далеких стран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На поклон к тебе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Корабли идет.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 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И поля цветут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И леса шумят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И лежит в земле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Груды золота.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lastRenderedPageBreak/>
        <w:t> 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И во всех концах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Света белого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Про тебя идет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Слава громкая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 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И уж есть за что,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Русь могучая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Полюбить тебя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Назвать матерью,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 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Стать за честь твою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Против недруга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За тебя в нужде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Сложить голову!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 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 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1851.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 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 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XII   -   XIII века   --Тяжелые века для Руси. Нашествие Батыя, притеснили западных соседей, нанесли урон русской культуре. Церкви и монастыри лежали в развалинах. Погибли иконы, церковная утварь. Лучшие мастера были убиты или уведены в плен. Многие виды ремесла утрачены. Погибло огромное количество книг, исчезли библиотеки и школы, прервались летописания. Тем не менее завоевателям не удалось уничтожить русскую культуру. Слишком крепки и основательны были древнерусские духовные традиции.</w:t>
      </w:r>
    </w:p>
    <w:p w:rsidR="00113F26" w:rsidRPr="00113F26" w:rsidRDefault="00113F26" w:rsidP="00113F26">
      <w:pPr>
        <w:shd w:val="clear" w:color="auto" w:fill="FFFFFF"/>
        <w:spacing w:after="0" w:line="240" w:lineRule="auto"/>
        <w:ind w:left="94" w:right="94"/>
        <w:rPr>
          <w:rFonts w:ascii="Arial" w:eastAsia="Times New Roman" w:hAnsi="Arial" w:cs="Arial"/>
          <w:color w:val="226644"/>
          <w:sz w:val="24"/>
          <w:szCs w:val="24"/>
        </w:rPr>
      </w:pPr>
      <w:r w:rsidRPr="00113F26">
        <w:rPr>
          <w:rFonts w:ascii="Arial" w:eastAsia="Times New Roman" w:hAnsi="Arial" w:cs="Arial"/>
          <w:color w:val="226644"/>
          <w:sz w:val="24"/>
          <w:szCs w:val="24"/>
        </w:rPr>
        <w:t> </w:t>
      </w:r>
    </w:p>
    <w:p w:rsidR="00CA5642" w:rsidRDefault="00CA5642"/>
    <w:sectPr w:rsidR="00CA5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FELayout/>
  </w:compat>
  <w:rsids>
    <w:rsidRoot w:val="00113F26"/>
    <w:rsid w:val="00113F26"/>
    <w:rsid w:val="00CA5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3F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3F2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13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13F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9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2467</Words>
  <Characters>14064</Characters>
  <Application>Microsoft Office Word</Application>
  <DocSecurity>0</DocSecurity>
  <Lines>117</Lines>
  <Paragraphs>32</Paragraphs>
  <ScaleCrop>false</ScaleCrop>
  <Company/>
  <LinksUpToDate>false</LinksUpToDate>
  <CharactersWithSpaces>16499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litsey1</dc:creator>
  <cp:keywords/>
  <dc:description/>
  <cp:lastModifiedBy>litsey1</cp:lastModifiedBy>
  <cp:revision>2</cp:revision>
  <dcterms:created xsi:type="dcterms:W3CDTF">2014-03-11T08:49:00Z</dcterms:created>
  <dcterms:modified xsi:type="dcterms:W3CDTF">2014-03-11T08:49:00Z</dcterms:modified>
</cp:coreProperties>
</file>