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7C" w:rsidRDefault="006F057C" w:rsidP="006F057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МКОУ «Лицей </w:t>
      </w:r>
      <w:proofErr w:type="spellStart"/>
      <w:r>
        <w:rPr>
          <w:sz w:val="36"/>
          <w:szCs w:val="36"/>
        </w:rPr>
        <w:t>им.О.Батырая</w:t>
      </w:r>
      <w:proofErr w:type="spellEnd"/>
      <w:r>
        <w:rPr>
          <w:sz w:val="36"/>
          <w:szCs w:val="36"/>
        </w:rPr>
        <w:t>»</w:t>
      </w:r>
    </w:p>
    <w:p w:rsidR="006F057C" w:rsidRDefault="006F057C" w:rsidP="006F057C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368510</w:t>
      </w:r>
      <w:r>
        <w:rPr>
          <w:b/>
          <w:color w:val="7030A0"/>
          <w:sz w:val="32"/>
          <w:szCs w:val="32"/>
          <w:lang w:val="en-US"/>
        </w:rPr>
        <w:t>c</w:t>
      </w:r>
      <w:r>
        <w:rPr>
          <w:b/>
          <w:color w:val="7030A0"/>
          <w:sz w:val="32"/>
          <w:szCs w:val="32"/>
        </w:rPr>
        <w:t xml:space="preserve">.Сергокала, </w:t>
      </w:r>
      <w:proofErr w:type="spellStart"/>
      <w:r>
        <w:rPr>
          <w:b/>
          <w:color w:val="7030A0"/>
          <w:sz w:val="32"/>
          <w:szCs w:val="32"/>
        </w:rPr>
        <w:t>Сергокалинский</w:t>
      </w:r>
      <w:proofErr w:type="spellEnd"/>
      <w:r>
        <w:rPr>
          <w:b/>
          <w:color w:val="7030A0"/>
          <w:sz w:val="32"/>
          <w:szCs w:val="32"/>
        </w:rPr>
        <w:t xml:space="preserve"> район, </w:t>
      </w:r>
      <w:proofErr w:type="spellStart"/>
      <w:r>
        <w:rPr>
          <w:b/>
          <w:color w:val="7030A0"/>
          <w:sz w:val="32"/>
          <w:szCs w:val="32"/>
        </w:rPr>
        <w:t>ул.С.Стальского</w:t>
      </w:r>
      <w:proofErr w:type="spellEnd"/>
      <w:r>
        <w:rPr>
          <w:b/>
          <w:color w:val="7030A0"/>
          <w:sz w:val="32"/>
          <w:szCs w:val="32"/>
        </w:rPr>
        <w:t xml:space="preserve"> 8,</w:t>
      </w:r>
    </w:p>
    <w:p w:rsidR="006F057C" w:rsidRDefault="006F057C" w:rsidP="006F057C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Республика Дагестан</w:t>
      </w:r>
    </w:p>
    <w:p w:rsidR="006F057C" w:rsidRDefault="00F82ED0" w:rsidP="006F057C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0070C0"/>
          <w:sz w:val="56"/>
          <w:szCs w:val="56"/>
        </w:rPr>
        <w:t xml:space="preserve">Обобщающий </w:t>
      </w:r>
      <w:r w:rsidR="006F057C">
        <w:rPr>
          <w:b/>
          <w:color w:val="0070C0"/>
          <w:sz w:val="56"/>
          <w:szCs w:val="56"/>
        </w:rPr>
        <w:t>урок</w:t>
      </w:r>
    </w:p>
    <w:p w:rsidR="006F057C" w:rsidRDefault="006F057C" w:rsidP="006F057C">
      <w:pPr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 xml:space="preserve">математики </w:t>
      </w:r>
    </w:p>
    <w:p w:rsidR="006F057C" w:rsidRDefault="006F057C" w:rsidP="006F057C">
      <w:pPr>
        <w:rPr>
          <w:b/>
          <w:sz w:val="28"/>
          <w:szCs w:val="28"/>
        </w:rPr>
      </w:pPr>
      <w:r>
        <w:rPr>
          <w:b/>
          <w:sz w:val="28"/>
          <w:szCs w:val="28"/>
        </w:rPr>
        <w:t>( с использованием информационных технологий)</w:t>
      </w:r>
    </w:p>
    <w:p w:rsidR="006F057C" w:rsidRDefault="00F82ED0" w:rsidP="006F057C">
      <w:p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>в 6 «в</w:t>
      </w:r>
      <w:r w:rsidR="006F057C">
        <w:rPr>
          <w:color w:val="7030A0"/>
          <w:sz w:val="40"/>
          <w:szCs w:val="40"/>
        </w:rPr>
        <w:t>» классе</w:t>
      </w:r>
    </w:p>
    <w:p w:rsidR="006F057C" w:rsidRPr="00F82ED0" w:rsidRDefault="006F057C" w:rsidP="00F82ED0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на тем</w:t>
      </w:r>
      <w:r w:rsidR="00F82ED0">
        <w:rPr>
          <w:b/>
          <w:color w:val="FF0000"/>
          <w:sz w:val="44"/>
          <w:szCs w:val="44"/>
        </w:rPr>
        <w:t>у</w:t>
      </w:r>
      <w:r w:rsidR="00DB79B0" w:rsidRPr="00DB79B0">
        <w:rPr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8.25pt;height:102.0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Решение уравнений&quot;"/>
          </v:shape>
        </w:pict>
      </w:r>
    </w:p>
    <w:p w:rsidR="006F057C" w:rsidRDefault="006F057C" w:rsidP="006F057C">
      <w:pPr>
        <w:rPr>
          <w:b/>
          <w:color w:val="00B050"/>
          <w:sz w:val="40"/>
          <w:szCs w:val="40"/>
        </w:rPr>
      </w:pPr>
    </w:p>
    <w:p w:rsidR="006F057C" w:rsidRDefault="006F057C" w:rsidP="006F057C">
      <w:pPr>
        <w:rPr>
          <w:b/>
          <w:color w:val="7030A0"/>
          <w:sz w:val="44"/>
          <w:szCs w:val="44"/>
        </w:rPr>
      </w:pPr>
      <w:proofErr w:type="spellStart"/>
      <w:r>
        <w:rPr>
          <w:b/>
          <w:color w:val="00B050"/>
          <w:sz w:val="40"/>
          <w:szCs w:val="40"/>
        </w:rPr>
        <w:t>Автор</w:t>
      </w:r>
      <w:proofErr w:type="gramStart"/>
      <w:r>
        <w:rPr>
          <w:b/>
          <w:color w:val="00B050"/>
          <w:sz w:val="40"/>
          <w:szCs w:val="40"/>
        </w:rPr>
        <w:t>:</w:t>
      </w:r>
      <w:r>
        <w:rPr>
          <w:b/>
          <w:color w:val="7030A0"/>
          <w:sz w:val="44"/>
          <w:szCs w:val="44"/>
        </w:rPr>
        <w:t>М</w:t>
      </w:r>
      <w:proofErr w:type="gramEnd"/>
      <w:r>
        <w:rPr>
          <w:b/>
          <w:color w:val="7030A0"/>
          <w:sz w:val="44"/>
          <w:szCs w:val="44"/>
        </w:rPr>
        <w:t>агомедова</w:t>
      </w:r>
      <w:proofErr w:type="spellEnd"/>
      <w:r>
        <w:rPr>
          <w:b/>
          <w:color w:val="7030A0"/>
          <w:sz w:val="44"/>
          <w:szCs w:val="44"/>
        </w:rPr>
        <w:t xml:space="preserve"> Луиза </w:t>
      </w:r>
      <w:proofErr w:type="spellStart"/>
      <w:r>
        <w:rPr>
          <w:b/>
          <w:color w:val="7030A0"/>
          <w:sz w:val="44"/>
          <w:szCs w:val="44"/>
        </w:rPr>
        <w:t>Абулкасумовна</w:t>
      </w:r>
      <w:proofErr w:type="spellEnd"/>
      <w:r>
        <w:rPr>
          <w:b/>
          <w:color w:val="7030A0"/>
          <w:sz w:val="44"/>
          <w:szCs w:val="44"/>
        </w:rPr>
        <w:t xml:space="preserve"> –</w:t>
      </w:r>
    </w:p>
    <w:p w:rsidR="006F057C" w:rsidRDefault="006F057C" w:rsidP="006F057C">
      <w:pPr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</w:rPr>
        <w:t>учитель математики, высшей категории</w:t>
      </w:r>
    </w:p>
    <w:p w:rsidR="006F057C" w:rsidRDefault="006F057C" w:rsidP="006F057C">
      <w:pPr>
        <w:tabs>
          <w:tab w:val="left" w:pos="5895"/>
        </w:tabs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</w:rPr>
        <w:tab/>
      </w:r>
    </w:p>
    <w:p w:rsidR="006F057C" w:rsidRDefault="006F057C" w:rsidP="006F057C">
      <w:pPr>
        <w:rPr>
          <w:b/>
          <w:color w:val="7030A0"/>
          <w:sz w:val="44"/>
          <w:szCs w:val="44"/>
        </w:rPr>
      </w:pPr>
    </w:p>
    <w:p w:rsidR="006F057C" w:rsidRDefault="006F057C" w:rsidP="006F057C">
      <w:pPr>
        <w:rPr>
          <w:b/>
          <w:color w:val="7030A0"/>
          <w:sz w:val="44"/>
          <w:szCs w:val="44"/>
        </w:rPr>
      </w:pPr>
    </w:p>
    <w:p w:rsidR="006F057C" w:rsidRDefault="006F057C" w:rsidP="006F057C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bookmarkStart w:id="0" w:name="_GoBack"/>
      <w:bookmarkEnd w:id="0"/>
    </w:p>
    <w:p w:rsidR="006F057C" w:rsidRDefault="005A7B43" w:rsidP="006F057C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с.Сергокала2014</w:t>
      </w:r>
      <w:r w:rsidR="006F057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BF32EC" w:rsidRPr="006F057C" w:rsidRDefault="00BF32EC" w:rsidP="006F05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F057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lastRenderedPageBreak/>
        <w:t xml:space="preserve">Обобщающий урок по теме "Решение уравнений" (6-й класс) </w:t>
      </w:r>
    </w:p>
    <w:p w:rsidR="00BF32EC" w:rsidRPr="00BF32EC" w:rsidRDefault="00E9588B" w:rsidP="00BF32E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Магомедова Луиза </w:t>
      </w:r>
      <w:proofErr w:type="spellStart"/>
      <w:r>
        <w:t>Абулкасумовна</w:t>
      </w:r>
      <w:proofErr w:type="spellEnd"/>
      <w:r w:rsidR="00BF32EC"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32EC"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учитель математики 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отнесена к разделу: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BF3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Преподавание математики</w:t>
        </w:r>
      </w:hyperlink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32EC" w:rsidRPr="00BF32EC" w:rsidRDefault="00DB79B0" w:rsidP="00BF3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9B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– обобщение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урока: 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дидактические: </w:t>
      </w:r>
    </w:p>
    <w:p w:rsidR="00BF32EC" w:rsidRPr="00BF32EC" w:rsidRDefault="00BF32EC" w:rsidP="00BF3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знания, умения, навыки решения уравнений; закрепить понятие корня уравнения,</w:t>
      </w:r>
      <w:r w:rsidR="00E9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правилу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переноса слагаемого из одной ч</w:t>
      </w:r>
      <w:r w:rsidR="00E9588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уравнения в другую, правилу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умножения или деления обеих частей уравнения на одно и то же число, отличное от нуля;</w:t>
      </w:r>
    </w:p>
    <w:p w:rsidR="00BF32EC" w:rsidRPr="00BF32EC" w:rsidRDefault="00BF32EC" w:rsidP="00BF32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применять полученные знания при решении уравнений различными способами; умения решать задачи при помощи уравнения;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развивающие: </w:t>
      </w:r>
    </w:p>
    <w:p w:rsidR="00BF32EC" w:rsidRPr="00BF32EC" w:rsidRDefault="00BF32EC" w:rsidP="00BF3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интеллектуальных умений: анализа алгоритма решения уравнения, условия задачи, логического мышления при построении алгоритма решения уравнения и задач, вариативности выбора способа решения; </w:t>
      </w:r>
    </w:p>
    <w:p w:rsidR="00BF32EC" w:rsidRPr="00BF32EC" w:rsidRDefault="00BF32EC" w:rsidP="00BF3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математической речи;</w:t>
      </w:r>
    </w:p>
    <w:p w:rsidR="00BF32EC" w:rsidRPr="00BF32EC" w:rsidRDefault="00BF32EC" w:rsidP="00BF32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зрительной памяти;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воспитательные: </w:t>
      </w:r>
    </w:p>
    <w:p w:rsidR="00BF32EC" w:rsidRPr="00BF32EC" w:rsidRDefault="00BF32EC" w:rsidP="00BF3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познавательной активности;</w:t>
      </w:r>
    </w:p>
    <w:p w:rsidR="00BF32EC" w:rsidRPr="00BF32EC" w:rsidRDefault="00BF32EC" w:rsidP="00BF3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самоконтроля, взаимоконтроля и самооценки;</w:t>
      </w:r>
    </w:p>
    <w:p w:rsidR="00BF32EC" w:rsidRPr="00BF32EC" w:rsidRDefault="00BF32EC" w:rsidP="00BF3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ответственности, взаимопомощи;</w:t>
      </w:r>
    </w:p>
    <w:p w:rsidR="00BF32EC" w:rsidRPr="00BF32EC" w:rsidRDefault="00BF32EC" w:rsidP="00BF3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аккуратности, математической грамотности;</w:t>
      </w:r>
    </w:p>
    <w:p w:rsidR="00BF32EC" w:rsidRPr="00BF32EC" w:rsidRDefault="00BF32EC" w:rsidP="00BF3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товарищества, вежливости, дисциплинированности, ответственности;</w:t>
      </w:r>
    </w:p>
    <w:p w:rsidR="00BF32EC" w:rsidRPr="00BF32EC" w:rsidRDefault="00BF32EC" w:rsidP="00BF32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интерактивная доска, пластиковые листы, фломастеры, раздаточный материал (задания), математическое лото; рабочая тетрадь.</w:t>
      </w:r>
      <w:proofErr w:type="gramEnd"/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 индивидуальная, коллективная.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Класс делится на 3 команды 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каждой команде есть учащиеся, которые ведут учёт правильных ответов других учеников в данной команде.</w:t>
      </w:r>
      <w:proofErr w:type="gramEnd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этой ведомости учащимся выставляется оценка за урок</w:t>
      </w:r>
      <w:proofErr w:type="gramStart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F57B9C" w:rsidRDefault="00F57B9C" w:rsidP="00BF32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F32EC" w:rsidRPr="00BF32EC" w:rsidRDefault="00BF32EC" w:rsidP="00BF32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ХОД УРОКА</w:t>
      </w:r>
      <w:r w:rsidR="00F82ED0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5940425" cy="4455174"/>
            <wp:effectExtent l="19050" t="0" r="3175" b="0"/>
            <wp:docPr id="1" name="Рисунок 27" descr="E:\документы луиза\фото5а 2011г\откр.ур.апр.6кл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документы луиза\фото5а 2011г\откр.ур.апр.6кл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1.Организационный момент – 1 мин. (См. презентацию на протяжении всего урока)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учащихся, проверка их готовности к уроку.</w:t>
      </w:r>
    </w:p>
    <w:p w:rsidR="00BF32EC" w:rsidRPr="00BF32EC" w:rsidRDefault="00BF32EC" w:rsidP="00BF32E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“Дороги не те знания, которые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откладываются в мозгу,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как жир, дороги те,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которые превращаются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умственные мышцы!”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Англ. философ Герберт Спенсер</w:t>
      </w:r>
    </w:p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Устный счёт – 9 мин.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Учащиеся отвечают на вопросы: </w:t>
      </w:r>
    </w:p>
    <w:p w:rsidR="00BF32EC" w:rsidRPr="00BF32EC" w:rsidRDefault="00BF32EC" w:rsidP="00BF3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называется уравнением?</w:t>
      </w:r>
    </w:p>
    <w:p w:rsidR="00BF32EC" w:rsidRPr="00BF32EC" w:rsidRDefault="00BF32EC" w:rsidP="00BF3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называется корнем уравнения?</w:t>
      </w:r>
    </w:p>
    <w:p w:rsidR="00BF32EC" w:rsidRPr="00BF32EC" w:rsidRDefault="00BF32EC" w:rsidP="00BF3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значит “решить уравнение”?</w:t>
      </w:r>
    </w:p>
    <w:p w:rsidR="00BF32EC" w:rsidRPr="00BF32EC" w:rsidRDefault="00BF32EC" w:rsidP="00BF32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Сколько корней может иметь уравнение?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Проверка задачи из домашней работы: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Задача: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лугу паслось несколько коров. У них ног на 24 больше, чем голов.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Сколько коров паслось на лугу?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Решение: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Устное решение задач и уравнений: 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презентацию</w:t>
      </w:r>
      <w:r w:rsidR="006B08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8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Мама старше дочери на 22 года. Сколько лет маме, если им вместе 46 лет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2. В семье трое братьев и каждый следующий раза младше предыдущего в два. Вместе всем братьям 21 год. Сколько лет каждому?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2. Решите уравнение: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265" cy="389890"/>
            <wp:effectExtent l="19050" t="0" r="6985" b="0"/>
            <wp:docPr id="2" name="Рисунок 2" descr="Image2216.gif (97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216.gif (976 bytes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б)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073150" cy="198755"/>
            <wp:effectExtent l="19050" t="0" r="0" b="0"/>
            <wp:docPr id="3" name="Рисунок 3" descr="http://festival.1september.ru/articles/566217/Image2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66217/Image221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9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в)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381635" cy="246380"/>
            <wp:effectExtent l="19050" t="0" r="0" b="0"/>
            <wp:docPr id="4" name="Рисунок 4" descr="http://festival.1september.ru/articles/566217/Image22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66217/Image2218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г)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469265" cy="246380"/>
            <wp:effectExtent l="19050" t="0" r="6985" b="0"/>
            <wp:docPr id="5" name="Рисунок 5" descr="http://festival.1september.ru/articles/566217/Image22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66217/Image221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spellEnd"/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80390" cy="246380"/>
            <wp:effectExtent l="19050" t="0" r="0" b="0"/>
            <wp:docPr id="6" name="Рисунок 6" descr="http://festival.1september.ru/articles/566217/Image2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66217/Image222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е)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40385" cy="174625"/>
            <wp:effectExtent l="19050" t="0" r="0" b="0"/>
            <wp:docPr id="7" name="Рисунок 7" descr="http://festival.1september.ru/articles/566217/Image2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66217/Image2221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ж)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612140" cy="246380"/>
            <wp:effectExtent l="19050" t="0" r="0" b="0"/>
            <wp:docPr id="8" name="Рисунок 8" descr="http://festival.1september.ru/articles/566217/Image2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66217/Image2222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  </w:t>
      </w:r>
      <w:proofErr w:type="spellStart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397510" cy="174625"/>
            <wp:effectExtent l="19050" t="0" r="2540" b="0"/>
            <wp:docPr id="9" name="Рисунок 9" descr="http://festival.1september.ru/articles/566217/Image22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66217/Image2223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и) 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429260" cy="174625"/>
            <wp:effectExtent l="19050" t="0" r="8890" b="0"/>
            <wp:docPr id="10" name="Рисунок 10" descr="http://festival.1september.ru/articles/566217/Image22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66217/Image2224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Объясните решение уравнения различными способами: 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презентацию</w:t>
      </w:r>
      <w:r w:rsidR="006B08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14,15,16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4 · (</w:t>
      </w:r>
      <w:proofErr w:type="spellStart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+ 5) = 12</w:t>
      </w:r>
    </w:p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Решение задач и упражнений – 15 мин.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Решите 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ответы выпишите в ряд: 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презентацию</w:t>
      </w:r>
      <w:r w:rsidR="00D23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22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(Каждый ученик получает карточку с заданиями, в которой записывает ответы к заданиям)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0750" cy="2584450"/>
            <wp:effectExtent l="19050" t="0" r="0" b="0"/>
            <wp:docPr id="11" name="Рисунок 11" descr="http://festival.1september.ru/articles/56621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66217/img1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записывают ответы в один ряд без запятой и получают: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0123456789876543210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учащиеся проверяют и устанавливают закономерность.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Решите задачу (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ученик у доски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 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презентацию</w:t>
      </w:r>
      <w:r w:rsidR="00D23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Сообща покупают вещь. Если каждый человек внесёт по 8, то избыток (равен) 3. Если каждый человек внесёт по 7, то недостаток (равен) 4. Спрашивается количество людей и стоимость вещи?</w:t>
      </w:r>
    </w:p>
    <w:p w:rsidR="005A7B43" w:rsidRPr="00BF32EC" w:rsidRDefault="005A7B43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2422" cy="3498574"/>
            <wp:effectExtent l="19050" t="0" r="3478" b="0"/>
            <wp:docPr id="38" name="Рисунок 9" descr="E:\документы луиза\фото5а 2011г\откр.ур.апр.6кл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луиза\фото5а 2011г\откр.ур.апр.6кл (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25" cy="350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3) 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Интересная задачка: 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презентацию</w:t>
      </w:r>
      <w:r w:rsidR="00D23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28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F32EC" w:rsidRPr="00BF32EC" w:rsidRDefault="00BF32EC" w:rsidP="00BF32E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Лев старше дикобраза</w:t>
      </w:r>
      <w:proofErr w:type="gramStart"/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</w:t>
      </w:r>
      <w:proofErr w:type="gramEnd"/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два с половиной раза.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По сведеньям удода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Тому назад три года</w:t>
      </w:r>
      <w:proofErr w:type="gramStart"/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</w:t>
      </w:r>
      <w:proofErr w:type="gramEnd"/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семь раз лев старше был,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Чем дикобраз.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Учтите всё и взвесьте: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Сколько же им вместе? –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Позвольте мне спросить у вас.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на внимание: Посмотри и запомни 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презентацию)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запоминают картинку на слайде в течение за 10 секунд и воспроизводят её фломастерами на пластиковых листах, которые поднимают и показывают учителю.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Историческая справка – 4 мин. (</w:t>
      </w:r>
      <w:hyperlink r:id="rId21" w:history="1">
        <w:r w:rsidRPr="00BF32E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См. презентацию</w:t>
        </w:r>
      </w:hyperlink>
      <w:r w:rsidR="00D23F16">
        <w:t xml:space="preserve"> 29</w:t>
      </w: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Вычислите, запишите ответы в порядке возрастания, прочитайте получившееся слово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1.) –30+24 = (Т)</w:t>
      </w: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2.) –21+40 = (О)</w:t>
      </w: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3.) –25–4 = (Т) </w:t>
      </w: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4.) 31–38 = (И)</w:t>
      </w:r>
      <w:r w:rsidRPr="00BF32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5.) –27+30 = (Л)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Получили слово </w:t>
      </w: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ТИТЛО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[Сообщение учащегося] 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Историческая справка (знак титло) (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</w:t>
      </w:r>
      <w:proofErr w:type="gramEnd"/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hyperlink r:id="rId22" w:history="1">
        <w:r w:rsidRPr="00BF32E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985" cy="2576195"/>
            <wp:effectExtent l="19050" t="0" r="0" b="0"/>
            <wp:docPr id="12" name="Рисунок 12" descr="http://festival.1september.ru/articles/566217/Image2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66217/Image2225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5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Алфавитная система была принята в древней Руси. До конца XVII века (до реформы Петра I) в ней качестве цифр использовали 27 букв кириллицы. Чтобы отличить буквы от цифр ставили специальный знак.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3135" cy="2131060"/>
            <wp:effectExtent l="19050" t="0" r="0" b="0"/>
            <wp:docPr id="13" name="Рисунок 13" descr="http://festival.1september.ru/articles/566217/Image22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66217/Image2226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EC" w:rsidRPr="00BF32EC" w:rsidRDefault="00BF32EC" w:rsidP="00BF3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3135" cy="2337435"/>
            <wp:effectExtent l="19050" t="0" r="0" b="0"/>
            <wp:docPr id="14" name="Рисунок 14" descr="http://festival.1september.ru/articles/566217/Image2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66217/Image2227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5. Гимнастика для глаз – 1 мин. (См. </w:t>
      </w:r>
      <w:hyperlink r:id="rId26" w:history="1">
        <w:r w:rsidRPr="00BF32E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презентацию</w:t>
        </w:r>
      </w:hyperlink>
      <w:r w:rsidR="00D23F16">
        <w:t xml:space="preserve"> 25-41</w:t>
      </w: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Размещена</w:t>
      </w:r>
      <w:proofErr w:type="gramEnd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слайдах презентации)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Математическое ЛОТО – 13 мин. (См. </w:t>
      </w:r>
      <w:hyperlink r:id="rId27" w:history="1">
        <w:r w:rsidRPr="00BF32EC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приложение 2</w:t>
        </w:r>
      </w:hyperlink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по группам раздаются карты с ответами и отдельные карточки с заданиями. Каждый ученик решает своё задание, т.к. они составлены с учётом их возможностей. После того, как ответы на карте будут выложены, то у группы выкладывается </w:t>
      </w:r>
      <w:proofErr w:type="gramStart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proofErr w:type="gramEnd"/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который эти команды отвечают. (У всех 3-х групп они разные)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96"/>
        <w:gridCol w:w="1477"/>
        <w:gridCol w:w="1477"/>
        <w:gridCol w:w="14"/>
        <w:gridCol w:w="1897"/>
      </w:tblGrid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7675" cy="198755"/>
                  <wp:effectExtent l="19050" t="0" r="0" b="0"/>
                  <wp:docPr id="15" name="Рисунок 15" descr="http://festival.1september.ru/articles/566217/Image22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estival.1september.ru/articles/566217/Image22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3775" cy="174625"/>
                  <wp:effectExtent l="19050" t="0" r="0" b="0"/>
                  <wp:docPr id="16" name="Рисунок 16" descr="http://festival.1september.ru/articles/566217/Image22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estival.1september.ru/articles/566217/Image22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5525" cy="198755"/>
                  <wp:effectExtent l="19050" t="0" r="3175" b="0"/>
                  <wp:docPr id="17" name="Рисунок 17" descr="http://festival.1september.ru/articles/566217/Image22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festival.1september.ru/articles/566217/Image22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1410" cy="198755"/>
                  <wp:effectExtent l="19050" t="0" r="2540" b="0"/>
                  <wp:docPr id="18" name="Рисунок 18" descr="http://festival.1september.ru/articles/566217/Image22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566217/Image22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3160" cy="389890"/>
                  <wp:effectExtent l="19050" t="0" r="8890" b="0"/>
                  <wp:docPr id="19" name="Рисунок 19" descr="http://festival.1september.ru/articles/566217/Image22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festival.1september.ru/articles/566217/Image22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6770" cy="405765"/>
                  <wp:effectExtent l="19050" t="0" r="0" b="0"/>
                  <wp:docPr id="20" name="Рисунок 20" descr="http://festival.1september.ru/articles/566217/Image22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festival.1september.ru/articles/566217/Image22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405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2420" cy="198755"/>
                  <wp:effectExtent l="19050" t="0" r="0" b="0"/>
                  <wp:docPr id="21" name="Рисунок 21" descr="http://festival.1september.ru/articles/566217/Image22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festival.1september.ru/articles/566217/Image22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98755"/>
                  <wp:effectExtent l="19050" t="0" r="9525" b="0"/>
                  <wp:docPr id="22" name="Рисунок 22" descr="http://festival.1september.ru/articles/566217/Image22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estival.1september.ru/articles/566217/Image22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2655" cy="389890"/>
                  <wp:effectExtent l="19050" t="0" r="0" b="0"/>
                  <wp:docPr id="23" name="Рисунок 23" descr="http://festival.1september.ru/articles/566217/Image22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festival.1september.ru/articles/566217/Image22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2260" cy="198755"/>
                  <wp:effectExtent l="19050" t="0" r="2540" b="0"/>
                  <wp:docPr id="24" name="Рисунок 24" descr="http://festival.1september.ru/articles/566217/Image22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festival.1september.ru/articles/566217/Image22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625" cy="174625"/>
                  <wp:effectExtent l="19050" t="0" r="0" b="0"/>
                  <wp:docPr id="25" name="Рисунок 25" descr="http://festival.1september.ru/articles/566217/Image22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festival.1september.ru/articles/566217/Image22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755" cy="174625"/>
                  <wp:effectExtent l="19050" t="0" r="0" b="0"/>
                  <wp:docPr id="26" name="Рисунок 26" descr="http://festival.1september.ru/articles/566217/Image22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festival.1september.ru/articles/566217/Image22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505" cy="174625"/>
                  <wp:effectExtent l="19050" t="0" r="0" b="0"/>
                  <wp:docPr id="27" name="Рисунок 27" descr="http://festival.1september.ru/articles/566217/Image224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festival.1september.ru/articles/566217/Image224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760" cy="198755"/>
                  <wp:effectExtent l="19050" t="0" r="8890" b="0"/>
                  <wp:docPr id="28" name="Рисунок 28" descr="http://festival.1september.ru/articles/566217/Image22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festival.1september.ru/articles/566217/Image22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385" cy="198755"/>
                  <wp:effectExtent l="19050" t="0" r="0" b="0"/>
                  <wp:docPr id="29" name="Рисунок 29" descr="http://festival.1september.ru/articles/566217/Image22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festival.1september.ru/articles/566217/Image22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385" cy="389890"/>
                  <wp:effectExtent l="19050" t="0" r="0" b="0"/>
                  <wp:docPr id="30" name="Рисунок 30" descr="http://festival.1september.ru/articles/566217/Image22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festival.1september.ru/articles/566217/Image22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" cy="389890"/>
                  <wp:effectExtent l="19050" t="0" r="9525" b="0"/>
                  <wp:docPr id="31" name="Рисунок 31" descr="http://festival.1september.ru/articles/566217/Image22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festival.1september.ru/articles/566217/Image22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1630" cy="198755"/>
                  <wp:effectExtent l="19050" t="0" r="1270" b="0"/>
                  <wp:docPr id="32" name="Рисунок 32" descr="http://festival.1september.ru/articles/566217/Image22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festival.1september.ru/articles/566217/Image22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2"/>
        <w:gridCol w:w="1146"/>
        <w:gridCol w:w="854"/>
      </w:tblGrid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</w:t>
            </w:r>
            <w:proofErr w:type="spellEnd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</w:t>
            </w:r>
            <w:proofErr w:type="spellEnd"/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–200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</w:t>
            </w:r>
          </w:p>
        </w:tc>
      </w:tr>
    </w:tbl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5"/>
        <w:gridCol w:w="1231"/>
        <w:gridCol w:w="1526"/>
      </w:tblGrid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Витя </w:t>
            </w:r>
            <w:proofErr w:type="gram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 все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числа</w:t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–200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него</w:t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получилось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 вас?</w:t>
            </w:r>
          </w:p>
        </w:tc>
      </w:tr>
    </w:tbl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75"/>
        <w:gridCol w:w="1453"/>
        <w:gridCol w:w="1474"/>
      </w:tblGrid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Перемно</w:t>
            </w:r>
            <w:proofErr w:type="spellEnd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 все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целые </w:t>
            </w:r>
            <w:proofErr w:type="spell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</w:t>
            </w:r>
            <w:proofErr w:type="spellEnd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</w:t>
            </w:r>
            <w:proofErr w:type="spellEnd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–1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–5 включи-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</w:t>
            </w:r>
            <w:proofErr w:type="spellEnd"/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32EC" w:rsidRPr="00BF32EC" w:rsidTr="00BF32E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Будет 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2EC" w:rsidRPr="00BF32EC" w:rsidRDefault="00BF32EC" w:rsidP="00BF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Pr="00BF3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BF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50 .</w:t>
            </w:r>
          </w:p>
        </w:tc>
      </w:tr>
    </w:tbl>
    <w:p w:rsidR="00BF32EC" w:rsidRPr="00BF32EC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Итог урока – 1 мин.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Анализируем работу на уроке и высказываем свое мнение об уроке. Какой этап урока больше всего понравился учащимся. Выставление оценок.</w:t>
      </w:r>
    </w:p>
    <w:p w:rsidR="00BF32EC" w:rsidRPr="006B08C7" w:rsidRDefault="00BF32EC" w:rsidP="00BF32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Домашнее задание: (на карточке) – 1 мин</w:t>
      </w:r>
      <w:proofErr w:type="gramStart"/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 w:rsidR="006B08C7" w:rsidRPr="006B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6B08C7" w:rsidRPr="006B0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лайд 51.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теоретический материал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уравнение: а)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6х+4=2х+12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4(2х+1)+х=2х+25;</w:t>
      </w:r>
    </w:p>
    <w:p w:rsidR="00BF32EC" w:rsidRPr="00BF32EC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1455" cy="405765"/>
            <wp:effectExtent l="19050" t="0" r="0" b="0"/>
            <wp:docPr id="33" name="Рисунок 33" descr="http://festival.1september.ru/articles/566217/Image2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estival.1september.ru/articles/566217/Image2246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8C7" w:rsidRDefault="00BF32EC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(творческий уровень) Найти интересную задачу, которая решается с помощью уравнения, решить её и показать решение в классе</w:t>
      </w:r>
      <w:r w:rsidR="00F82E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8324" cy="3609892"/>
            <wp:effectExtent l="19050" t="0" r="6626" b="0"/>
            <wp:docPr id="35" name="Рисунок 28" descr="E:\документы луиза\фото5а 2011г\откр.ур.апр.6кл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документы луиза\фото5а 2011г\откр.ур.апр.6кл (2)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237" cy="361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8C7" w:rsidRDefault="006B08C7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22.</w:t>
      </w:r>
    </w:p>
    <w:p w:rsidR="00BF32EC" w:rsidRDefault="006B08C7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8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30750" cy="2584450"/>
            <wp:effectExtent l="19050" t="0" r="0" b="0"/>
            <wp:docPr id="34" name="Рисунок 11" descr="http://festival.1september.ru/articles/56621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66217/img1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8C7" w:rsidRPr="00BF32EC" w:rsidRDefault="006B08C7" w:rsidP="00BF32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8C7" w:rsidRPr="00BF32EC" w:rsidRDefault="006B08C7" w:rsidP="006B0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Домашнее задание: (на карточке) – 1 мин.</w:t>
      </w:r>
    </w:p>
    <w:p w:rsidR="006B08C7" w:rsidRPr="00BF32EC" w:rsidRDefault="006B08C7" w:rsidP="006B0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теоретический материал</w:t>
      </w:r>
    </w:p>
    <w:p w:rsidR="006B08C7" w:rsidRPr="00BF32EC" w:rsidRDefault="006B08C7" w:rsidP="006B0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уравнение: а)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6х+4=2х+12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08C7" w:rsidRPr="00BF32EC" w:rsidRDefault="006B08C7" w:rsidP="006B0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BF32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4(2х+1)+х=2х+25;</w:t>
      </w:r>
    </w:p>
    <w:p w:rsidR="006B08C7" w:rsidRPr="00BF32EC" w:rsidRDefault="006B08C7" w:rsidP="006B0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1455" cy="405765"/>
            <wp:effectExtent l="19050" t="0" r="0" b="0"/>
            <wp:docPr id="36" name="Рисунок 33" descr="http://festival.1september.ru/articles/566217/Image2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festival.1september.ru/articles/566217/Image2246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8C7" w:rsidRDefault="006B08C7" w:rsidP="006B0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F3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(творческий уровень) Найти интересную задачу, которая решается с помощью уравнения, решить её и показать решение в классе</w:t>
      </w:r>
    </w:p>
    <w:p w:rsidR="00D23F16" w:rsidRDefault="00D23F16" w:rsidP="00D23F1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Дополнительное </w:t>
      </w:r>
      <w:proofErr w:type="spellStart"/>
      <w:r>
        <w:rPr>
          <w:b/>
          <w:bCs/>
          <w:sz w:val="24"/>
          <w:szCs w:val="24"/>
        </w:rPr>
        <w:t>з-е</w:t>
      </w:r>
      <w:proofErr w:type="spellEnd"/>
      <w:r>
        <w:rPr>
          <w:b/>
          <w:bCs/>
          <w:sz w:val="24"/>
          <w:szCs w:val="24"/>
        </w:rPr>
        <w:t>:</w:t>
      </w:r>
    </w:p>
    <w:p w:rsidR="00D23F16" w:rsidRPr="00D23F16" w:rsidRDefault="00D23F16" w:rsidP="00D23F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D23F16">
        <w:rPr>
          <w:b/>
          <w:bCs/>
          <w:sz w:val="24"/>
          <w:szCs w:val="24"/>
        </w:rPr>
        <w:t>.</w:t>
      </w:r>
      <w:r w:rsidRPr="00D23F16">
        <w:rPr>
          <w:sz w:val="24"/>
          <w:szCs w:val="24"/>
        </w:rPr>
        <w:t xml:space="preserve">  Имеется два сосуда: 6- </w:t>
      </w:r>
      <w:proofErr w:type="gramStart"/>
      <w:r w:rsidRPr="00D23F16">
        <w:rPr>
          <w:sz w:val="24"/>
          <w:szCs w:val="24"/>
        </w:rPr>
        <w:t>литровый</w:t>
      </w:r>
      <w:proofErr w:type="gramEnd"/>
      <w:r w:rsidRPr="00D23F16">
        <w:rPr>
          <w:sz w:val="24"/>
          <w:szCs w:val="24"/>
        </w:rPr>
        <w:t xml:space="preserve"> и 8-литровый. Как с их помощью отмерили  4 л воды?</w:t>
      </w:r>
    </w:p>
    <w:p w:rsidR="00D23F16" w:rsidRPr="00D23F16" w:rsidRDefault="00D23F16" w:rsidP="00D23F1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D23F16">
        <w:rPr>
          <w:b/>
          <w:bCs/>
          <w:sz w:val="24"/>
          <w:szCs w:val="24"/>
        </w:rPr>
        <w:t xml:space="preserve">. </w:t>
      </w:r>
      <w:r w:rsidRPr="00D23F16">
        <w:rPr>
          <w:sz w:val="24"/>
          <w:szCs w:val="24"/>
        </w:rPr>
        <w:t xml:space="preserve">Сколько отрезков на рисунке? </w:t>
      </w:r>
      <w:r w:rsidR="00B51622" w:rsidRPr="00B51622">
        <w:rPr>
          <w:noProof/>
          <w:sz w:val="24"/>
          <w:szCs w:val="24"/>
          <w:lang w:eastAsia="ru-RU"/>
        </w:rPr>
        <w:drawing>
          <wp:inline distT="0" distB="0" distL="0" distR="0">
            <wp:extent cx="1832260" cy="1486894"/>
            <wp:effectExtent l="19050" t="0" r="0" b="0"/>
            <wp:docPr id="42" name="Рисунок 3" descr="C:\Users\05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221" cy="148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347" w:rsidRDefault="00080FA0">
      <w:r>
        <w:rPr>
          <w:noProof/>
          <w:lang w:eastAsia="ru-RU"/>
        </w:rPr>
        <w:lastRenderedPageBreak/>
        <w:drawing>
          <wp:inline distT="0" distB="0" distL="0" distR="0">
            <wp:extent cx="5940425" cy="4455174"/>
            <wp:effectExtent l="19050" t="0" r="3175" b="0"/>
            <wp:docPr id="37" name="Рисунок 29" descr="E:\документы луиза\фото5а 2011г\откр.ур.апр.6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документы луиза\фото5а 2011г\откр.ур.апр.6кл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347" w:rsidSect="005C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86A" w:rsidRDefault="0042286A" w:rsidP="006B08C7">
      <w:pPr>
        <w:spacing w:after="0" w:line="240" w:lineRule="auto"/>
      </w:pPr>
      <w:r>
        <w:separator/>
      </w:r>
    </w:p>
  </w:endnote>
  <w:endnote w:type="continuationSeparator" w:id="1">
    <w:p w:rsidR="0042286A" w:rsidRDefault="0042286A" w:rsidP="006B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86A" w:rsidRDefault="0042286A" w:rsidP="006B08C7">
      <w:pPr>
        <w:spacing w:after="0" w:line="240" w:lineRule="auto"/>
      </w:pPr>
      <w:r>
        <w:separator/>
      </w:r>
    </w:p>
  </w:footnote>
  <w:footnote w:type="continuationSeparator" w:id="1">
    <w:p w:rsidR="0042286A" w:rsidRDefault="0042286A" w:rsidP="006B0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30B"/>
    <w:multiLevelType w:val="multilevel"/>
    <w:tmpl w:val="4780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031C7"/>
    <w:multiLevelType w:val="multilevel"/>
    <w:tmpl w:val="D916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651A0"/>
    <w:multiLevelType w:val="multilevel"/>
    <w:tmpl w:val="6DFC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F20E9"/>
    <w:multiLevelType w:val="multilevel"/>
    <w:tmpl w:val="3CBE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2EC"/>
    <w:rsid w:val="00080FA0"/>
    <w:rsid w:val="00155915"/>
    <w:rsid w:val="0042286A"/>
    <w:rsid w:val="004C3DB7"/>
    <w:rsid w:val="005A7B43"/>
    <w:rsid w:val="005C7F2E"/>
    <w:rsid w:val="006B08C7"/>
    <w:rsid w:val="006F057C"/>
    <w:rsid w:val="00790F0B"/>
    <w:rsid w:val="00936554"/>
    <w:rsid w:val="00AC64CF"/>
    <w:rsid w:val="00B51622"/>
    <w:rsid w:val="00BD4CAF"/>
    <w:rsid w:val="00BF32EC"/>
    <w:rsid w:val="00D23F16"/>
    <w:rsid w:val="00DB79B0"/>
    <w:rsid w:val="00E9588B"/>
    <w:rsid w:val="00F57B9C"/>
    <w:rsid w:val="00F82ED0"/>
    <w:rsid w:val="00FE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2E"/>
  </w:style>
  <w:style w:type="paragraph" w:styleId="1">
    <w:name w:val="heading 1"/>
    <w:basedOn w:val="a"/>
    <w:link w:val="10"/>
    <w:uiPriority w:val="9"/>
    <w:qFormat/>
    <w:rsid w:val="00BF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3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2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F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32EC"/>
    <w:rPr>
      <w:color w:val="0000FF"/>
      <w:u w:val="single"/>
    </w:rPr>
  </w:style>
  <w:style w:type="character" w:styleId="a5">
    <w:name w:val="Emphasis"/>
    <w:basedOn w:val="a0"/>
    <w:uiPriority w:val="20"/>
    <w:qFormat/>
    <w:rsid w:val="00BF32EC"/>
    <w:rPr>
      <w:i/>
      <w:iCs/>
    </w:rPr>
  </w:style>
  <w:style w:type="character" w:styleId="a6">
    <w:name w:val="Strong"/>
    <w:basedOn w:val="a0"/>
    <w:uiPriority w:val="22"/>
    <w:qFormat/>
    <w:rsid w:val="00BF32E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32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B0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08C7"/>
  </w:style>
  <w:style w:type="paragraph" w:styleId="ab">
    <w:name w:val="footer"/>
    <w:basedOn w:val="a"/>
    <w:link w:val="ac"/>
    <w:uiPriority w:val="99"/>
    <w:semiHidden/>
    <w:unhideWhenUsed/>
    <w:rsid w:val="006B0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0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80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26" Type="http://schemas.openxmlformats.org/officeDocument/2006/relationships/hyperlink" Target="http://festival.1september.ru/articles/566217/pril3.ppt" TargetMode="External"/><Relationship Id="rId39" Type="http://schemas.openxmlformats.org/officeDocument/2006/relationships/image" Target="media/image27.gif"/><Relationship Id="rId3" Type="http://schemas.openxmlformats.org/officeDocument/2006/relationships/styles" Target="styles.xml"/><Relationship Id="rId21" Type="http://schemas.openxmlformats.org/officeDocument/2006/relationships/hyperlink" Target="http://festival.1september.ru/articles/566217/pril3.ppt" TargetMode="External"/><Relationship Id="rId34" Type="http://schemas.openxmlformats.org/officeDocument/2006/relationships/image" Target="media/image22.gif"/><Relationship Id="rId42" Type="http://schemas.openxmlformats.org/officeDocument/2006/relationships/image" Target="media/image30.gif"/><Relationship Id="rId47" Type="http://schemas.openxmlformats.org/officeDocument/2006/relationships/image" Target="media/image35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5" Type="http://schemas.openxmlformats.org/officeDocument/2006/relationships/image" Target="media/image15.gif"/><Relationship Id="rId33" Type="http://schemas.openxmlformats.org/officeDocument/2006/relationships/image" Target="media/image21.gif"/><Relationship Id="rId38" Type="http://schemas.openxmlformats.org/officeDocument/2006/relationships/image" Target="media/image26.gif"/><Relationship Id="rId46" Type="http://schemas.openxmlformats.org/officeDocument/2006/relationships/image" Target="media/image34.gi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jpeg"/><Relationship Id="rId29" Type="http://schemas.openxmlformats.org/officeDocument/2006/relationships/image" Target="media/image17.gif"/><Relationship Id="rId41" Type="http://schemas.openxmlformats.org/officeDocument/2006/relationships/image" Target="media/image2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24" Type="http://schemas.openxmlformats.org/officeDocument/2006/relationships/image" Target="media/image14.gif"/><Relationship Id="rId32" Type="http://schemas.openxmlformats.org/officeDocument/2006/relationships/image" Target="media/image20.gif"/><Relationship Id="rId37" Type="http://schemas.openxmlformats.org/officeDocument/2006/relationships/image" Target="media/image25.gif"/><Relationship Id="rId40" Type="http://schemas.openxmlformats.org/officeDocument/2006/relationships/image" Target="media/image28.gif"/><Relationship Id="rId45" Type="http://schemas.openxmlformats.org/officeDocument/2006/relationships/image" Target="media/image33.gif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3.gif"/><Relationship Id="rId28" Type="http://schemas.openxmlformats.org/officeDocument/2006/relationships/image" Target="media/image16.gif"/><Relationship Id="rId36" Type="http://schemas.openxmlformats.org/officeDocument/2006/relationships/image" Target="media/image24.gif"/><Relationship Id="rId49" Type="http://schemas.openxmlformats.org/officeDocument/2006/relationships/image" Target="media/image37.jpeg"/><Relationship Id="rId10" Type="http://schemas.openxmlformats.org/officeDocument/2006/relationships/image" Target="media/image2.gif"/><Relationship Id="rId19" Type="http://schemas.openxmlformats.org/officeDocument/2006/relationships/image" Target="media/image11.gif"/><Relationship Id="rId31" Type="http://schemas.openxmlformats.org/officeDocument/2006/relationships/image" Target="media/image19.gif"/><Relationship Id="rId44" Type="http://schemas.openxmlformats.org/officeDocument/2006/relationships/image" Target="media/image32.gi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hyperlink" Target="http://festival.1september.ru/articles/566217/pril1.doc" TargetMode="External"/><Relationship Id="rId27" Type="http://schemas.openxmlformats.org/officeDocument/2006/relationships/hyperlink" Target="http://festival.1september.ru/articles/566217/pril2.doc" TargetMode="External"/><Relationship Id="rId30" Type="http://schemas.openxmlformats.org/officeDocument/2006/relationships/image" Target="media/image18.gif"/><Relationship Id="rId35" Type="http://schemas.openxmlformats.org/officeDocument/2006/relationships/image" Target="media/image23.gif"/><Relationship Id="rId43" Type="http://schemas.openxmlformats.org/officeDocument/2006/relationships/image" Target="media/image31.gif"/><Relationship Id="rId48" Type="http://schemas.openxmlformats.org/officeDocument/2006/relationships/image" Target="media/image36.png"/><Relationship Id="rId8" Type="http://schemas.openxmlformats.org/officeDocument/2006/relationships/hyperlink" Target="http://festival.1september.ru/articles/subjects/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BD2B4-8130-4E0A-8622-F38F3041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Умархан</cp:lastModifiedBy>
  <cp:revision>9</cp:revision>
  <dcterms:created xsi:type="dcterms:W3CDTF">2012-04-04T17:39:00Z</dcterms:created>
  <dcterms:modified xsi:type="dcterms:W3CDTF">2018-11-01T17:08:00Z</dcterms:modified>
</cp:coreProperties>
</file>