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D28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F51A02">
        <w:rPr>
          <w:rFonts w:ascii="Times New Roman" w:hAnsi="Times New Roman" w:cs="Times New Roman"/>
          <w:b/>
          <w:sz w:val="28"/>
          <w:szCs w:val="28"/>
        </w:rPr>
        <w:t>й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план  мероприятий по обеспечению информационной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261EF0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детей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-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обучающихся и обороту информационной продукции  на 201</w:t>
      </w:r>
      <w:r w:rsidR="003C458D">
        <w:rPr>
          <w:rFonts w:ascii="Times New Roman" w:hAnsi="Times New Roman" w:cs="Times New Roman"/>
          <w:b/>
          <w:sz w:val="28"/>
          <w:szCs w:val="28"/>
        </w:rPr>
        <w:t>8</w:t>
      </w:r>
      <w:r w:rsidRPr="00900D28">
        <w:rPr>
          <w:rFonts w:ascii="Times New Roman" w:hAnsi="Times New Roman" w:cs="Times New Roman"/>
          <w:b/>
          <w:sz w:val="28"/>
          <w:szCs w:val="28"/>
        </w:rPr>
        <w:t>-201</w:t>
      </w:r>
      <w:r w:rsidR="003C458D">
        <w:rPr>
          <w:rFonts w:ascii="Times New Roman" w:hAnsi="Times New Roman" w:cs="Times New Roman"/>
          <w:b/>
          <w:sz w:val="28"/>
          <w:szCs w:val="28"/>
        </w:rPr>
        <w:t>9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F51A02" w:rsidRDefault="00F51A02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1101"/>
        <w:gridCol w:w="8505"/>
        <w:gridCol w:w="1817"/>
        <w:gridCol w:w="3740"/>
      </w:tblGrid>
      <w:tr w:rsidR="00900D28" w:rsidRPr="008E44C8" w:rsidTr="00C2114C">
        <w:tc>
          <w:tcPr>
            <w:tcW w:w="1101" w:type="dxa"/>
            <w:vAlign w:val="bottom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6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№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60" w:after="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п/п</w:t>
            </w:r>
          </w:p>
        </w:tc>
        <w:tc>
          <w:tcPr>
            <w:tcW w:w="8505" w:type="dxa"/>
            <w:vAlign w:val="center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267EEC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Срок</w:t>
            </w:r>
          </w:p>
          <w:p w:rsidR="00900D28" w:rsidRPr="008E44C8" w:rsidRDefault="00900D28" w:rsidP="00267EEC">
            <w:pPr>
              <w:pStyle w:val="20"/>
              <w:shd w:val="clear" w:color="auto" w:fill="auto"/>
              <w:spacing w:before="120" w:after="0" w:line="280" w:lineRule="exac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  <w:vAlign w:val="bottom"/>
          </w:tcPr>
          <w:p w:rsidR="008E44C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rStyle w:val="21"/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Ответственные и</w:t>
            </w:r>
          </w:p>
          <w:p w:rsidR="00900D2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</w:t>
            </w:r>
            <w:r w:rsidR="00900D28" w:rsidRPr="008E44C8">
              <w:rPr>
                <w:rStyle w:val="21"/>
                <w:sz w:val="24"/>
                <w:szCs w:val="24"/>
              </w:rPr>
              <w:t>сполнители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120"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</w:tr>
      <w:tr w:rsidR="00900D28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900D28" w:rsidRPr="008E44C8" w:rsidRDefault="00900D28" w:rsidP="00267EEC">
            <w:pPr>
              <w:pStyle w:val="a3"/>
              <w:tabs>
                <w:tab w:val="left" w:pos="2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5pt"/>
                <w:rFonts w:eastAsiaTheme="minorHAnsi"/>
                <w:sz w:val="24"/>
                <w:szCs w:val="24"/>
              </w:rPr>
              <w:t>I.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900D28" w:rsidRPr="008E44C8" w:rsidTr="00C2114C">
        <w:tc>
          <w:tcPr>
            <w:tcW w:w="1101" w:type="dxa"/>
          </w:tcPr>
          <w:p w:rsidR="00900D28" w:rsidRPr="008E44C8" w:rsidRDefault="00900D28" w:rsidP="00E74161">
            <w:pPr>
              <w:pStyle w:val="a3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00D28" w:rsidRPr="008E44C8" w:rsidRDefault="00900D28" w:rsidP="00F64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мониторинга информационной безопасности детей в </w:t>
            </w:r>
            <w:r w:rsidR="008E44C8" w:rsidRPr="008E44C8">
              <w:rPr>
                <w:rStyle w:val="211pt"/>
                <w:rFonts w:eastAsiaTheme="minorHAnsi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740" w:type="dxa"/>
            <w:vAlign w:val="center"/>
          </w:tcPr>
          <w:p w:rsidR="009072F9" w:rsidRDefault="009072F9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00D28" w:rsidRPr="00D74AED" w:rsidRDefault="00900D2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en-US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</w:tc>
      </w:tr>
      <w:tr w:rsidR="00E74161" w:rsidRPr="008E44C8" w:rsidTr="00C2114C">
        <w:tc>
          <w:tcPr>
            <w:tcW w:w="1101" w:type="dxa"/>
          </w:tcPr>
          <w:p w:rsidR="00E74161" w:rsidRPr="008E44C8" w:rsidRDefault="00E74161" w:rsidP="00E74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Размещение на сайте </w:t>
            </w:r>
            <w:r w:rsidR="008E44C8" w:rsidRPr="008E44C8">
              <w:rPr>
                <w:rStyle w:val="211pt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sz w:val="24"/>
                <w:szCs w:val="24"/>
              </w:rPr>
              <w:t xml:space="preserve">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контроля за доступом к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информационно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сети «Интернет» (далее - сеть Интернет)</w:t>
            </w:r>
          </w:p>
        </w:tc>
        <w:tc>
          <w:tcPr>
            <w:tcW w:w="1817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Проведение возрастной маркировки книг, журналов и газет, поступающих в библиотеку гимназии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По мере поступления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Библиотекари</w:t>
            </w:r>
          </w:p>
        </w:tc>
      </w:tr>
      <w:tr w:rsidR="008E44C8" w:rsidRPr="008E44C8" w:rsidTr="00C2114C">
        <w:trPr>
          <w:trHeight w:val="794"/>
        </w:trPr>
        <w:tc>
          <w:tcPr>
            <w:tcW w:w="15163" w:type="dxa"/>
            <w:gridSpan w:val="4"/>
            <w:vAlign w:val="center"/>
          </w:tcPr>
          <w:p w:rsidR="008E44C8" w:rsidRPr="008E44C8" w:rsidRDefault="008E44C8" w:rsidP="00267EEC">
            <w:pPr>
              <w:pStyle w:val="20"/>
              <w:shd w:val="clear" w:color="auto" w:fill="auto"/>
              <w:tabs>
                <w:tab w:val="left" w:pos="1457"/>
              </w:tabs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5pt"/>
                <w:sz w:val="24"/>
                <w:szCs w:val="24"/>
              </w:rPr>
              <w:t>II. ВНЕДРЕНИЕ СИСТЕМ, СРЕДСТВ ФИЛЬТРАЦИИ И ИНЫХ АППАРАТНО-ПРОГРАММНЫХ И ТЕХНИКО</w:t>
            </w:r>
            <w:r w:rsidRPr="008E44C8">
              <w:rPr>
                <w:rStyle w:val="2115pt"/>
                <w:sz w:val="24"/>
                <w:szCs w:val="24"/>
              </w:rPr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Оснащение автоматизированных рабочих мест в классах информатики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программно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техническими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средствами, обеспечивающими фильтрацию интернет-контента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Сентябрь-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мониторинга социальных сетей в сети Интернет на предмет 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распространения экстремистских материалов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Организация контроля за ведением работы с провайдерами, предоставляющими</w:t>
            </w:r>
            <w:r w:rsidRPr="008E44C8">
              <w:rPr>
                <w:rStyle w:val="2115pt"/>
                <w:sz w:val="24"/>
                <w:szCs w:val="24"/>
              </w:rPr>
              <w:t xml:space="preserve"> </w:t>
            </w:r>
            <w:r w:rsidRPr="008E44C8">
              <w:rPr>
                <w:rStyle w:val="211pt"/>
                <w:sz w:val="24"/>
                <w:szCs w:val="24"/>
              </w:rPr>
              <w:t>гимназии услуги доступа к сети Интернет, в части обеспечения контент-</w:t>
            </w:r>
            <w:r w:rsidRPr="008E44C8">
              <w:rPr>
                <w:rStyle w:val="211pt"/>
                <w:sz w:val="24"/>
                <w:szCs w:val="24"/>
              </w:rPr>
              <w:lastRenderedPageBreak/>
              <w:t xml:space="preserve">фильтрации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</w:t>
            </w:r>
            <w:r w:rsidRPr="008E44C8">
              <w:rPr>
                <w:rStyle w:val="211pt"/>
                <w:sz w:val="24"/>
                <w:szCs w:val="24"/>
              </w:rPr>
              <w:softHyphen/>
              <w:t>трафика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rPr>
          <w:trHeight w:val="1247"/>
        </w:trPr>
        <w:tc>
          <w:tcPr>
            <w:tcW w:w="15163" w:type="dxa"/>
            <w:gridSpan w:val="4"/>
            <w:vAlign w:val="center"/>
          </w:tcPr>
          <w:p w:rsidR="00634E29" w:rsidRDefault="008E44C8" w:rsidP="00267EEC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III. ПРОФИЛАКТИКА У ДЕТЕЙ ИНТЕРНЕТ-ЗАВИСИМОСТИ, ИГРОВОЙ ЗАВИСИ</w:t>
            </w:r>
            <w:r w:rsidR="00634E29">
              <w:rPr>
                <w:rStyle w:val="2115pt"/>
              </w:rPr>
              <w:t>МОСТИ, ФОРМИРОВАНИЕ У</w:t>
            </w:r>
          </w:p>
          <w:p w:rsidR="008E44C8" w:rsidRDefault="00634E29" w:rsidP="00267EE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ДЕТЕЙ</w:t>
            </w:r>
            <w:r w:rsidR="001E1713">
              <w:rPr>
                <w:rStyle w:val="2115pt"/>
              </w:rPr>
              <w:t xml:space="preserve"> </w:t>
            </w:r>
            <w:r w:rsidR="008E44C8">
              <w:rPr>
                <w:rStyle w:val="2115pt"/>
              </w:rPr>
              <w:t>НАВЫКОВ ОТВЕТСТВЕНН</w:t>
            </w:r>
            <w:r>
              <w:rPr>
                <w:rStyle w:val="2115pt"/>
              </w:rPr>
              <w:t>ОГО И БЕЗОПАСНОГО ПОВЕДЕНИЯ В СОВРЕМЕННОЙ ИНФОРМАЦИОНН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</w:t>
            </w:r>
            <w:r w:rsidR="008E44C8">
              <w:rPr>
                <w:rStyle w:val="2115pt"/>
              </w:rPr>
              <w:t>ТЕЛЕКОММУНИКАЦИОННОЙ СРЕДЕ ЧЕРЕЗ ОБУЧЕНИЕ ИХ СПОСОБА</w:t>
            </w:r>
            <w:r>
              <w:rPr>
                <w:rStyle w:val="211pt-1pt"/>
                <w:i w:val="0"/>
              </w:rPr>
              <w:t>М</w:t>
            </w:r>
            <w:r w:rsidR="001E1713">
              <w:rPr>
                <w:rStyle w:val="211pt-1pt"/>
                <w:i w:val="0"/>
              </w:rPr>
              <w:t xml:space="preserve"> </w:t>
            </w:r>
            <w:r>
              <w:rPr>
                <w:rStyle w:val="211pt-1pt"/>
                <w:i w:val="0"/>
              </w:rPr>
              <w:t xml:space="preserve"> </w:t>
            </w:r>
            <w:r>
              <w:rPr>
                <w:rStyle w:val="2115pt"/>
              </w:rPr>
              <w:t>ЗАЩИТЫОТ ИНФОРМАЦИИ ПРИЧИНЯЮЩЕЙ ВРЕД ИХ ЗДОРОВЬЮ И (ИЛИ) РАЗВИТИЮ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Организация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B6635D">
              <w:rPr>
                <w:rStyle w:val="211pt"/>
                <w:sz w:val="24"/>
              </w:rPr>
              <w:t xml:space="preserve"> </w:t>
            </w: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vAlign w:val="center"/>
          </w:tcPr>
          <w:p w:rsidR="00B6635D" w:rsidRPr="00B6635D" w:rsidRDefault="00F64FC6" w:rsidP="00F64FC6">
            <w:pPr>
              <w:pStyle w:val="20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Библиотекари</w:t>
            </w:r>
          </w:p>
        </w:tc>
      </w:tr>
      <w:tr w:rsidR="00820BF2" w:rsidRPr="008E44C8" w:rsidTr="00C2114C">
        <w:tc>
          <w:tcPr>
            <w:tcW w:w="1101" w:type="dxa"/>
          </w:tcPr>
          <w:p w:rsidR="00820BF2" w:rsidRPr="008E44C8" w:rsidRDefault="00820BF2" w:rsidP="00820B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</w:t>
            </w:r>
            <w:r>
              <w:rPr>
                <w:rStyle w:val="211pt"/>
                <w:sz w:val="24"/>
              </w:rPr>
              <w:t>гимназии</w:t>
            </w:r>
            <w:r w:rsidRPr="00820BF2">
              <w:rPr>
                <w:rStyle w:val="211pt"/>
                <w:sz w:val="24"/>
              </w:rPr>
              <w:t xml:space="preserve">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20BF2" w:rsidRPr="008E44C8" w:rsidRDefault="00820BF2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20BF2" w:rsidRPr="00820BF2" w:rsidRDefault="00820BF2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195E3D" w:rsidRPr="008E44C8" w:rsidTr="00C2114C">
        <w:tc>
          <w:tcPr>
            <w:tcW w:w="1101" w:type="dxa"/>
          </w:tcPr>
          <w:p w:rsidR="00195E3D" w:rsidRPr="008E44C8" w:rsidRDefault="00195E3D" w:rsidP="00195E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195E3D">
              <w:rPr>
                <w:rStyle w:val="211pt"/>
                <w:sz w:val="24"/>
              </w:rPr>
              <w:t xml:space="preserve"> анкетирования обучающихся на темы: «Безопасный Интернет»;</w:t>
            </w:r>
            <w:r>
              <w:rPr>
                <w:rStyle w:val="211pt"/>
                <w:sz w:val="24"/>
              </w:rPr>
              <w:t xml:space="preserve"> </w:t>
            </w:r>
            <w:r w:rsidRPr="00195E3D">
              <w:rPr>
                <w:rStyle w:val="211pt"/>
                <w:sz w:val="24"/>
              </w:rPr>
              <w:t>«Осторожно, вирус!»;</w:t>
            </w:r>
            <w:r>
              <w:t xml:space="preserve"> </w:t>
            </w:r>
            <w:r w:rsidRPr="00195E3D">
              <w:rPr>
                <w:rStyle w:val="211pt"/>
                <w:sz w:val="24"/>
              </w:rPr>
              <w:t>«Осторожно, Интернет!»</w:t>
            </w:r>
          </w:p>
        </w:tc>
        <w:tc>
          <w:tcPr>
            <w:tcW w:w="1817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195E3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EE0BF9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B1063A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IV. ИНФОРМАЦИОННОЕ ПРОСВЕЩЕНИЕ </w:t>
            </w:r>
            <w:r w:rsidR="00B1063A">
              <w:rPr>
                <w:rStyle w:val="2115pt"/>
              </w:rPr>
              <w:t xml:space="preserve">РОДИТЕЛЕЙ И ОБУЧАЮЩИХСЯ </w:t>
            </w:r>
            <w:r>
              <w:rPr>
                <w:rStyle w:val="2115pt"/>
              </w:rPr>
              <w:t>О ВОЗМОЖНОСТИ</w:t>
            </w:r>
          </w:p>
          <w:p w:rsidR="00EE0BF9" w:rsidRPr="00195E3D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</w:rPr>
              <w:t xml:space="preserve"> ЗАЩИТЫ ДЕТЕЙ ОТ ИНФОРМАЦИИ, ПРИЧИНЯЮЩЕЙ ВРЕД ИХ ЗДОРОВЬЮ И (ИЛИ) РАЗВИТИЮ</w:t>
            </w:r>
          </w:p>
        </w:tc>
      </w:tr>
      <w:tr w:rsidR="00EE0BF9" w:rsidRPr="008E44C8" w:rsidTr="00C2114C">
        <w:tc>
          <w:tcPr>
            <w:tcW w:w="1101" w:type="dxa"/>
          </w:tcPr>
          <w:p w:rsidR="00EE0BF9" w:rsidRPr="008E44C8" w:rsidRDefault="00EE0BF9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Организация и проведение общешкольных тематических родительских собраний, классных часов о возможном вреде информации в СМИ и сети </w:t>
            </w:r>
            <w:r w:rsidRPr="00EE0BF9">
              <w:rPr>
                <w:rStyle w:val="211pt"/>
                <w:sz w:val="24"/>
              </w:rPr>
              <w:lastRenderedPageBreak/>
              <w:t>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EE0BF9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 w:rsidR="00267EEC">
              <w:rPr>
                <w:rStyle w:val="211pt"/>
                <w:sz w:val="24"/>
              </w:rPr>
              <w:t>ИКТ</w:t>
            </w:r>
          </w:p>
          <w:p w:rsidR="00EE0BF9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="00EE0BF9" w:rsidRPr="00EE0BF9">
              <w:rPr>
                <w:rStyle w:val="211pt"/>
                <w:sz w:val="24"/>
              </w:rPr>
              <w:t xml:space="preserve"> классные </w:t>
            </w:r>
            <w:r w:rsidR="00EE0BF9" w:rsidRPr="00EE0BF9">
              <w:rPr>
                <w:rStyle w:val="211pt"/>
                <w:sz w:val="24"/>
              </w:rPr>
              <w:lastRenderedPageBreak/>
              <w:t>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Проведение бесед и инструктажей с обучающимися на темы: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среди нас»;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«Я и мои виртуальные друзья»;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в моей семье»;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«Компьютерная зависимость и ее последствия»;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«Сайты, разжигающие национальную рознь и расовое неприятие: экстремизм, национализм, фашизм»;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«Мой социум в Интернете»;</w:t>
            </w:r>
          </w:p>
          <w:p w:rsidR="00267EEC" w:rsidRPr="00195E3D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и моё здоровье»</w:t>
            </w:r>
          </w:p>
        </w:tc>
        <w:tc>
          <w:tcPr>
            <w:tcW w:w="1817" w:type="dxa"/>
            <w:vAlign w:val="center"/>
          </w:tcPr>
          <w:p w:rsidR="00267EEC" w:rsidRPr="00EE0BF9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«Осторожно!!! Социальные сети!!!»;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«Как уберечь ребенка от мошенников в сети Интернет»;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«Интернет-зависимость»;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«Правила поведения в сети Интернет для Вашего ребенка»;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267EEC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Декабрь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Организация и проведение </w:t>
            </w:r>
            <w:proofErr w:type="spellStart"/>
            <w:r w:rsidRPr="00267EEC">
              <w:rPr>
                <w:rStyle w:val="211pt"/>
                <w:sz w:val="24"/>
              </w:rPr>
              <w:t>медиауроков</w:t>
            </w:r>
            <w:proofErr w:type="spellEnd"/>
            <w:r w:rsidRPr="00267EEC">
              <w:rPr>
                <w:rStyle w:val="211pt"/>
                <w:sz w:val="24"/>
              </w:rPr>
              <w:t xml:space="preserve">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267EEC" w:rsidTr="00C2114C">
        <w:tc>
          <w:tcPr>
            <w:tcW w:w="1101" w:type="dxa"/>
          </w:tcPr>
          <w:p w:rsidR="00267EEC" w:rsidRPr="00267EEC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</w:tbl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Исп.: Зам.директора </w:t>
      </w:r>
    </w:p>
    <w:p w:rsidR="00900D28" w:rsidRP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 w:rsidR="00581094">
        <w:rPr>
          <w:rFonts w:ascii="Times New Roman" w:hAnsi="Times New Roman" w:cs="Times New Roman"/>
          <w:b/>
          <w:sz w:val="24"/>
          <w:szCs w:val="24"/>
        </w:rPr>
        <w:t>Адзиева</w:t>
      </w:r>
      <w:proofErr w:type="spellEnd"/>
      <w:r w:rsidR="00581094">
        <w:rPr>
          <w:rFonts w:ascii="Times New Roman" w:hAnsi="Times New Roman" w:cs="Times New Roman"/>
          <w:b/>
          <w:sz w:val="24"/>
          <w:szCs w:val="24"/>
        </w:rPr>
        <w:t xml:space="preserve"> Х.З.</w:t>
      </w:r>
      <w:bookmarkStart w:id="0" w:name="_GoBack"/>
      <w:bookmarkEnd w:id="0"/>
      <w:r w:rsidR="002F0B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00D28" w:rsidRPr="00D74AED" w:rsidSect="00D74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525"/>
    <w:multiLevelType w:val="hybridMultilevel"/>
    <w:tmpl w:val="FA949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41AD"/>
    <w:multiLevelType w:val="hybridMultilevel"/>
    <w:tmpl w:val="802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525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F7462E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077"/>
    <w:multiLevelType w:val="hybridMultilevel"/>
    <w:tmpl w:val="F894D84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777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A11"/>
    <w:multiLevelType w:val="multilevel"/>
    <w:tmpl w:val="40D6C9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376A10"/>
    <w:multiLevelType w:val="multilevel"/>
    <w:tmpl w:val="FE8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911262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28"/>
    <w:rsid w:val="00195E3D"/>
    <w:rsid w:val="001E1713"/>
    <w:rsid w:val="0020384C"/>
    <w:rsid w:val="0026013A"/>
    <w:rsid w:val="00261EF0"/>
    <w:rsid w:val="00267EEC"/>
    <w:rsid w:val="002F0B95"/>
    <w:rsid w:val="003C458D"/>
    <w:rsid w:val="00581094"/>
    <w:rsid w:val="00634E29"/>
    <w:rsid w:val="007B3F54"/>
    <w:rsid w:val="00820BF2"/>
    <w:rsid w:val="008E44C8"/>
    <w:rsid w:val="00900D28"/>
    <w:rsid w:val="009072F9"/>
    <w:rsid w:val="00A03C16"/>
    <w:rsid w:val="00A92D92"/>
    <w:rsid w:val="00B1063A"/>
    <w:rsid w:val="00B6635D"/>
    <w:rsid w:val="00C2114C"/>
    <w:rsid w:val="00C77CDA"/>
    <w:rsid w:val="00D74AED"/>
    <w:rsid w:val="00DE66FD"/>
    <w:rsid w:val="00E74161"/>
    <w:rsid w:val="00EE0BF9"/>
    <w:rsid w:val="00F51A02"/>
    <w:rsid w:val="00F6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C59DC-7741-47E6-B9DE-ED50D5B0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prepodosnov</cp:lastModifiedBy>
  <cp:revision>4</cp:revision>
  <dcterms:created xsi:type="dcterms:W3CDTF">2018-11-28T11:00:00Z</dcterms:created>
  <dcterms:modified xsi:type="dcterms:W3CDTF">2019-01-29T07:41:00Z</dcterms:modified>
</cp:coreProperties>
</file>